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652E2" w14:textId="77777777" w:rsidR="00A95EDB" w:rsidRDefault="00A95EDB" w:rsidP="002B7295">
      <w:pPr>
        <w:rPr>
          <w:rFonts w:ascii="Times New Roman" w:hAnsi="Times New Roman"/>
          <w:sz w:val="28"/>
          <w:szCs w:val="28"/>
        </w:rPr>
      </w:pPr>
    </w:p>
    <w:sdt>
      <w:sdtPr>
        <w:id w:val="1978564458"/>
        <w:docPartObj>
          <w:docPartGallery w:val="Table of Contents"/>
          <w:docPartUnique/>
        </w:docPartObj>
      </w:sdtPr>
      <w:sdtEndPr>
        <w:rPr>
          <w:rFonts w:ascii="Calibri" w:eastAsia="Calibri" w:hAnsi="Calibri" w:cs="Times New Roman"/>
          <w:b/>
          <w:bCs/>
          <w:noProof/>
          <w:color w:val="auto"/>
          <w:sz w:val="22"/>
          <w:szCs w:val="22"/>
        </w:rPr>
      </w:sdtEndPr>
      <w:sdtContent>
        <w:p w14:paraId="47D51C6B" w14:textId="2F3E4E63" w:rsidR="00FE329E" w:rsidRDefault="00FE329E" w:rsidP="00FE329E">
          <w:pPr>
            <w:pStyle w:val="TOCHeading"/>
            <w:jc w:val="center"/>
            <w:rPr>
              <w:rFonts w:ascii="Times New Roman" w:hAnsi="Times New Roman" w:cs="Times New Roman"/>
              <w:color w:val="auto"/>
            </w:rPr>
          </w:pPr>
          <w:r w:rsidRPr="00BF0C51">
            <w:rPr>
              <w:rFonts w:ascii="Times New Roman" w:hAnsi="Times New Roman" w:cs="Times New Roman"/>
              <w:color w:val="auto"/>
            </w:rPr>
            <w:t>MỤC LỤC</w:t>
          </w:r>
        </w:p>
        <w:p w14:paraId="0451EB82" w14:textId="77777777" w:rsidR="00FE329E" w:rsidRPr="00FE329E" w:rsidRDefault="00FE329E" w:rsidP="00FE329E">
          <w:pPr>
            <w:spacing w:line="360" w:lineRule="auto"/>
            <w:rPr>
              <w:rFonts w:ascii="Times New Roman" w:hAnsi="Times New Roman"/>
              <w:sz w:val="28"/>
              <w:szCs w:val="28"/>
            </w:rPr>
          </w:pPr>
        </w:p>
        <w:p w14:paraId="335D4403" w14:textId="0A21B609" w:rsidR="00FE329E" w:rsidRPr="00FE329E" w:rsidRDefault="00FE329E" w:rsidP="00FE329E">
          <w:pPr>
            <w:pStyle w:val="TOC1"/>
            <w:tabs>
              <w:tab w:val="right" w:leader="dot" w:pos="9395"/>
            </w:tabs>
            <w:spacing w:after="0" w:line="360" w:lineRule="auto"/>
            <w:rPr>
              <w:rFonts w:ascii="Times New Roman" w:eastAsiaTheme="minorEastAsia" w:hAnsi="Times New Roman"/>
              <w:noProof/>
              <w:sz w:val="28"/>
              <w:szCs w:val="28"/>
            </w:rPr>
          </w:pPr>
          <w:r w:rsidRPr="00FE329E">
            <w:rPr>
              <w:rFonts w:ascii="Times New Roman" w:hAnsi="Times New Roman"/>
              <w:sz w:val="28"/>
              <w:szCs w:val="28"/>
            </w:rPr>
            <w:fldChar w:fldCharType="begin"/>
          </w:r>
          <w:r w:rsidRPr="00FE329E">
            <w:rPr>
              <w:rFonts w:ascii="Times New Roman" w:hAnsi="Times New Roman"/>
              <w:sz w:val="28"/>
              <w:szCs w:val="28"/>
            </w:rPr>
            <w:instrText xml:space="preserve"> TOC \o "1-3" \h \z \u </w:instrText>
          </w:r>
          <w:r w:rsidRPr="00FE329E">
            <w:rPr>
              <w:rFonts w:ascii="Times New Roman" w:hAnsi="Times New Roman"/>
              <w:sz w:val="28"/>
              <w:szCs w:val="28"/>
            </w:rPr>
            <w:fldChar w:fldCharType="separate"/>
          </w:r>
          <w:hyperlink w:anchor="_Toc29456578" w:history="1">
            <w:r w:rsidRPr="00FE329E">
              <w:rPr>
                <w:rStyle w:val="Hyperlink"/>
                <w:rFonts w:ascii="Times New Roman" w:hAnsi="Times New Roman"/>
                <w:noProof/>
                <w:color w:val="auto"/>
                <w:sz w:val="28"/>
                <w:szCs w:val="28"/>
              </w:rPr>
              <w:t>BẢN MÔ TẢ NỘI DUNG CƠ BẢN CỦA SÁNG KIẾN</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_Toc29456578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w:t>
            </w:r>
            <w:r w:rsidRPr="00FE329E">
              <w:rPr>
                <w:rFonts w:ascii="Times New Roman" w:hAnsi="Times New Roman"/>
                <w:noProof/>
                <w:webHidden/>
                <w:sz w:val="28"/>
                <w:szCs w:val="28"/>
              </w:rPr>
              <w:fldChar w:fldCharType="end"/>
            </w:r>
          </w:hyperlink>
        </w:p>
        <w:p w14:paraId="1C06E668" w14:textId="6FC8679C" w:rsidR="00FE329E" w:rsidRPr="00FE329E" w:rsidRDefault="00FE329E" w:rsidP="00FE329E">
          <w:pPr>
            <w:pStyle w:val="TOC1"/>
            <w:tabs>
              <w:tab w:val="right" w:leader="dot" w:pos="9395"/>
            </w:tabs>
            <w:spacing w:after="0" w:line="360" w:lineRule="auto"/>
            <w:rPr>
              <w:rFonts w:ascii="Times New Roman" w:eastAsiaTheme="minorEastAsia" w:hAnsi="Times New Roman"/>
              <w:noProof/>
              <w:sz w:val="28"/>
              <w:szCs w:val="28"/>
            </w:rPr>
          </w:pPr>
          <w:hyperlink w:anchor="_Toc29456579" w:history="1">
            <w:r w:rsidRPr="00FE329E">
              <w:rPr>
                <w:rStyle w:val="Hyperlink"/>
                <w:rFonts w:ascii="Times New Roman" w:hAnsi="Times New Roman"/>
                <w:noProof/>
                <w:color w:val="auto"/>
                <w:sz w:val="28"/>
                <w:szCs w:val="28"/>
              </w:rPr>
              <w:t>Tên Sáng kiến</w:t>
            </w:r>
            <w:r w:rsidRPr="00FE329E">
              <w:rPr>
                <w:rStyle w:val="Hyperlink"/>
                <w:rFonts w:ascii="Times New Roman" w:hAnsi="Times New Roman"/>
                <w:noProof/>
                <w:color w:val="auto"/>
                <w:sz w:val="28"/>
                <w:szCs w:val="28"/>
                <w:lang w:val="vi-VN"/>
              </w:rPr>
              <w:t>:</w:t>
            </w:r>
            <w:r w:rsidRPr="00FE329E">
              <w:rPr>
                <w:rStyle w:val="Hyperlink"/>
                <w:rFonts w:ascii="Times New Roman" w:hAnsi="Times New Roman"/>
                <w:noProof/>
                <w:color w:val="auto"/>
                <w:sz w:val="28"/>
                <w:szCs w:val="28"/>
              </w:rPr>
              <w:t xml:space="preserve"> VẬN DỤNG QUAN ĐIỂM DUY VẬT LỊCH SỬ TRONG VIỆC GIÁO DỤC ĐẠO ĐỨC NGHỀ NGHIỆP VÀ Ý THỨC TỔ CHỨC KỶ LUẬT CHO HỌC SINH, SINH VIÊN TRƯỜNG CAO ĐẲNG LÝ TỰ TRỌNG TP HỒ CHÍ MINH</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_Toc29456579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w:t>
            </w:r>
            <w:r w:rsidRPr="00FE329E">
              <w:rPr>
                <w:rFonts w:ascii="Times New Roman" w:hAnsi="Times New Roman"/>
                <w:noProof/>
                <w:webHidden/>
                <w:sz w:val="28"/>
                <w:szCs w:val="28"/>
              </w:rPr>
              <w:fldChar w:fldCharType="end"/>
            </w:r>
          </w:hyperlink>
        </w:p>
        <w:p w14:paraId="4FC1E9EA" w14:textId="661A38BC" w:rsidR="00FE329E" w:rsidRPr="00FE329E" w:rsidRDefault="00FE329E" w:rsidP="00FE329E">
          <w:pPr>
            <w:pStyle w:val="TOC1"/>
            <w:tabs>
              <w:tab w:val="left" w:pos="440"/>
              <w:tab w:val="right" w:leader="dot" w:pos="9395"/>
            </w:tabs>
            <w:spacing w:after="0" w:line="360" w:lineRule="auto"/>
            <w:rPr>
              <w:rFonts w:ascii="Times New Roman" w:eastAsiaTheme="minorEastAsia" w:hAnsi="Times New Roman"/>
              <w:noProof/>
              <w:sz w:val="28"/>
              <w:szCs w:val="28"/>
            </w:rPr>
          </w:pPr>
          <w:hyperlink w:anchor="_Toc29456580" w:history="1">
            <w:r w:rsidRPr="00FE329E">
              <w:rPr>
                <w:rStyle w:val="Hyperlink"/>
                <w:rFonts w:ascii="Times New Roman" w:hAnsi="Times New Roman"/>
                <w:noProof/>
                <w:color w:val="auto"/>
                <w:sz w:val="28"/>
                <w:szCs w:val="28"/>
              </w:rPr>
              <w:t>1.</w:t>
            </w:r>
            <w:r w:rsidRPr="00FE329E">
              <w:rPr>
                <w:rFonts w:ascii="Times New Roman" w:eastAsiaTheme="minorEastAsia" w:hAnsi="Times New Roman"/>
                <w:noProof/>
                <w:sz w:val="28"/>
                <w:szCs w:val="28"/>
              </w:rPr>
              <w:tab/>
            </w:r>
            <w:r w:rsidRPr="00FE329E">
              <w:rPr>
                <w:rStyle w:val="Hyperlink"/>
                <w:rFonts w:ascii="Times New Roman" w:hAnsi="Times New Roman"/>
                <w:noProof/>
                <w:color w:val="auto"/>
                <w:sz w:val="28"/>
                <w:szCs w:val="28"/>
              </w:rPr>
              <w:t>Thực trạng:</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_Toc29456580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w:t>
            </w:r>
            <w:r w:rsidRPr="00FE329E">
              <w:rPr>
                <w:rFonts w:ascii="Times New Roman" w:hAnsi="Times New Roman"/>
                <w:noProof/>
                <w:webHidden/>
                <w:sz w:val="28"/>
                <w:szCs w:val="28"/>
              </w:rPr>
              <w:fldChar w:fldCharType="end"/>
            </w:r>
          </w:hyperlink>
        </w:p>
        <w:p w14:paraId="5D379072" w14:textId="4FC774FE" w:rsidR="00FE329E" w:rsidRPr="00FE329E" w:rsidRDefault="00FE329E" w:rsidP="00FE329E">
          <w:pPr>
            <w:pStyle w:val="TOC1"/>
            <w:tabs>
              <w:tab w:val="left" w:pos="440"/>
              <w:tab w:val="right" w:leader="dot" w:pos="9395"/>
            </w:tabs>
            <w:spacing w:after="0" w:line="360" w:lineRule="auto"/>
            <w:rPr>
              <w:rFonts w:ascii="Times New Roman" w:eastAsiaTheme="minorEastAsia" w:hAnsi="Times New Roman"/>
              <w:noProof/>
              <w:sz w:val="28"/>
              <w:szCs w:val="28"/>
            </w:rPr>
          </w:pPr>
          <w:hyperlink w:anchor="_Toc29456581" w:history="1">
            <w:r w:rsidRPr="00FE329E">
              <w:rPr>
                <w:rStyle w:val="Hyperlink"/>
                <w:rFonts w:ascii="Times New Roman" w:hAnsi="Times New Roman"/>
                <w:noProof/>
                <w:color w:val="auto"/>
                <w:spacing w:val="-8"/>
                <w:sz w:val="28"/>
                <w:szCs w:val="28"/>
              </w:rPr>
              <w:t>2.</w:t>
            </w:r>
            <w:r w:rsidRPr="00FE329E">
              <w:rPr>
                <w:rFonts w:ascii="Times New Roman" w:eastAsiaTheme="minorEastAsia" w:hAnsi="Times New Roman"/>
                <w:noProof/>
                <w:sz w:val="28"/>
                <w:szCs w:val="28"/>
              </w:rPr>
              <w:tab/>
            </w:r>
            <w:r w:rsidRPr="00FE329E">
              <w:rPr>
                <w:rStyle w:val="Hyperlink"/>
                <w:rFonts w:ascii="Times New Roman" w:hAnsi="Times New Roman"/>
                <w:noProof/>
                <w:color w:val="auto"/>
                <w:sz w:val="28"/>
                <w:szCs w:val="28"/>
              </w:rPr>
              <w:t>Nội dung sáng kiến:</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_Toc29456581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3</w:t>
            </w:r>
            <w:r w:rsidRPr="00FE329E">
              <w:rPr>
                <w:rFonts w:ascii="Times New Roman" w:hAnsi="Times New Roman"/>
                <w:noProof/>
                <w:webHidden/>
                <w:sz w:val="28"/>
                <w:szCs w:val="28"/>
              </w:rPr>
              <w:fldChar w:fldCharType="end"/>
            </w:r>
          </w:hyperlink>
        </w:p>
        <w:p w14:paraId="37AD4878" w14:textId="4215761A" w:rsidR="00FE329E" w:rsidRPr="00FE329E" w:rsidRDefault="00FE329E" w:rsidP="00FE329E">
          <w:pPr>
            <w:pStyle w:val="TOC1"/>
            <w:tabs>
              <w:tab w:val="right" w:leader="dot" w:pos="9395"/>
            </w:tabs>
            <w:spacing w:after="0" w:line="360" w:lineRule="auto"/>
            <w:rPr>
              <w:rFonts w:ascii="Times New Roman" w:eastAsiaTheme="minorEastAsia" w:hAnsi="Times New Roman"/>
              <w:noProof/>
              <w:sz w:val="28"/>
              <w:szCs w:val="28"/>
            </w:rPr>
          </w:pPr>
          <w:hyperlink w:anchor="_Toc29456582" w:history="1">
            <w:r w:rsidRPr="00FE329E">
              <w:rPr>
                <w:rStyle w:val="Hyperlink"/>
                <w:rFonts w:ascii="Times New Roman" w:hAnsi="Times New Roman"/>
                <w:noProof/>
                <w:color w:val="auto"/>
                <w:sz w:val="28"/>
                <w:szCs w:val="28"/>
              </w:rPr>
              <w:t xml:space="preserve">3.  </w:t>
            </w:r>
            <w:r>
              <w:rPr>
                <w:rStyle w:val="Hyperlink"/>
                <w:rFonts w:ascii="Times New Roman" w:hAnsi="Times New Roman"/>
                <w:noProof/>
                <w:color w:val="auto"/>
                <w:sz w:val="28"/>
                <w:szCs w:val="28"/>
              </w:rPr>
              <w:t xml:space="preserve"> </w:t>
            </w:r>
            <w:bookmarkStart w:id="0" w:name="_GoBack"/>
            <w:bookmarkEnd w:id="0"/>
            <w:r w:rsidRPr="00FE329E">
              <w:rPr>
                <w:rStyle w:val="Hyperlink"/>
                <w:rFonts w:ascii="Times New Roman" w:hAnsi="Times New Roman"/>
                <w:noProof/>
                <w:color w:val="auto"/>
                <w:sz w:val="28"/>
                <w:szCs w:val="28"/>
              </w:rPr>
              <w:t>Hiệu quả mang lại:</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_Toc29456582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8</w:t>
            </w:r>
            <w:r w:rsidRPr="00FE329E">
              <w:rPr>
                <w:rFonts w:ascii="Times New Roman" w:hAnsi="Times New Roman"/>
                <w:noProof/>
                <w:webHidden/>
                <w:sz w:val="28"/>
                <w:szCs w:val="28"/>
              </w:rPr>
              <w:fldChar w:fldCharType="end"/>
            </w:r>
          </w:hyperlink>
        </w:p>
        <w:p w14:paraId="0DC20262" w14:textId="50ABEF17" w:rsidR="00FE329E" w:rsidRPr="00FE329E" w:rsidRDefault="00FE329E" w:rsidP="00FE329E">
          <w:pPr>
            <w:pStyle w:val="TOC1"/>
            <w:tabs>
              <w:tab w:val="right" w:leader="dot" w:pos="9395"/>
            </w:tabs>
            <w:spacing w:after="0" w:line="360" w:lineRule="auto"/>
            <w:rPr>
              <w:rFonts w:ascii="Times New Roman" w:eastAsiaTheme="minorEastAsia" w:hAnsi="Times New Roman"/>
              <w:noProof/>
              <w:sz w:val="28"/>
              <w:szCs w:val="28"/>
            </w:rPr>
          </w:pPr>
          <w:hyperlink w:anchor="_Toc29456583" w:history="1">
            <w:r w:rsidRPr="00FE329E">
              <w:rPr>
                <w:rStyle w:val="Hyperlink"/>
                <w:rFonts w:ascii="Times New Roman" w:hAnsi="Times New Roman"/>
                <w:noProof/>
                <w:color w:val="auto"/>
                <w:sz w:val="28"/>
                <w:szCs w:val="28"/>
              </w:rPr>
              <w:t>BÀI VIẾT SÁNG KIẾN</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_Toc29456583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10</w:t>
            </w:r>
            <w:r w:rsidRPr="00FE329E">
              <w:rPr>
                <w:rFonts w:ascii="Times New Roman" w:hAnsi="Times New Roman"/>
                <w:noProof/>
                <w:webHidden/>
                <w:sz w:val="28"/>
                <w:szCs w:val="28"/>
              </w:rPr>
              <w:fldChar w:fldCharType="end"/>
            </w:r>
          </w:hyperlink>
        </w:p>
        <w:p w14:paraId="66E21475" w14:textId="2F94C08E" w:rsidR="00FE329E" w:rsidRPr="00FE329E" w:rsidRDefault="00FE329E" w:rsidP="00FE329E">
          <w:pPr>
            <w:pStyle w:val="TOC1"/>
            <w:tabs>
              <w:tab w:val="left" w:pos="440"/>
              <w:tab w:val="right" w:leader="dot" w:pos="9395"/>
            </w:tabs>
            <w:spacing w:after="0" w:line="360" w:lineRule="auto"/>
            <w:rPr>
              <w:rFonts w:ascii="Times New Roman" w:eastAsiaTheme="minorEastAsia" w:hAnsi="Times New Roman"/>
              <w:noProof/>
              <w:sz w:val="28"/>
              <w:szCs w:val="28"/>
            </w:rPr>
          </w:pPr>
          <w:hyperlink w:anchor="_Toc29456584" w:history="1">
            <w:r w:rsidRPr="00FE329E">
              <w:rPr>
                <w:rStyle w:val="Hyperlink"/>
                <w:rFonts w:ascii="Times New Roman" w:hAnsi="Times New Roman"/>
                <w:noProof/>
                <w:color w:val="auto"/>
                <w:sz w:val="28"/>
                <w:szCs w:val="28"/>
              </w:rPr>
              <w:t>1.</w:t>
            </w:r>
            <w:r w:rsidRPr="00FE329E">
              <w:rPr>
                <w:rFonts w:ascii="Times New Roman" w:eastAsiaTheme="minorEastAsia" w:hAnsi="Times New Roman"/>
                <w:noProof/>
                <w:sz w:val="28"/>
                <w:szCs w:val="28"/>
              </w:rPr>
              <w:tab/>
            </w:r>
            <w:r w:rsidRPr="00FE329E">
              <w:rPr>
                <w:rStyle w:val="Hyperlink"/>
                <w:rFonts w:ascii="Times New Roman" w:hAnsi="Times New Roman"/>
                <w:noProof/>
                <w:color w:val="auto"/>
                <w:sz w:val="28"/>
                <w:szCs w:val="28"/>
              </w:rPr>
              <w:t>Đặt vấn đề</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_Toc29456584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10</w:t>
            </w:r>
            <w:r w:rsidRPr="00FE329E">
              <w:rPr>
                <w:rFonts w:ascii="Times New Roman" w:hAnsi="Times New Roman"/>
                <w:noProof/>
                <w:webHidden/>
                <w:sz w:val="28"/>
                <w:szCs w:val="28"/>
              </w:rPr>
              <w:fldChar w:fldCharType="end"/>
            </w:r>
          </w:hyperlink>
        </w:p>
        <w:p w14:paraId="0A37C8D0" w14:textId="6C9D1B9C" w:rsidR="00FE329E" w:rsidRPr="00FE329E" w:rsidRDefault="00FE329E" w:rsidP="00FE329E">
          <w:pPr>
            <w:pStyle w:val="TOC1"/>
            <w:tabs>
              <w:tab w:val="left" w:pos="440"/>
              <w:tab w:val="right" w:leader="dot" w:pos="9395"/>
            </w:tabs>
            <w:spacing w:after="0" w:line="360" w:lineRule="auto"/>
            <w:rPr>
              <w:rFonts w:ascii="Times New Roman" w:eastAsiaTheme="minorEastAsia" w:hAnsi="Times New Roman"/>
              <w:noProof/>
              <w:sz w:val="28"/>
              <w:szCs w:val="28"/>
            </w:rPr>
          </w:pPr>
          <w:hyperlink w:anchor="_Toc29456585" w:history="1">
            <w:r w:rsidRPr="00FE329E">
              <w:rPr>
                <w:rStyle w:val="Hyperlink"/>
                <w:rFonts w:ascii="Times New Roman" w:hAnsi="Times New Roman"/>
                <w:noProof/>
                <w:color w:val="auto"/>
                <w:sz w:val="28"/>
                <w:szCs w:val="28"/>
              </w:rPr>
              <w:t>2.</w:t>
            </w:r>
            <w:r w:rsidRPr="00FE329E">
              <w:rPr>
                <w:rFonts w:ascii="Times New Roman" w:eastAsiaTheme="minorEastAsia" w:hAnsi="Times New Roman"/>
                <w:noProof/>
                <w:sz w:val="28"/>
                <w:szCs w:val="28"/>
              </w:rPr>
              <w:tab/>
            </w:r>
            <w:r w:rsidRPr="00FE329E">
              <w:rPr>
                <w:rStyle w:val="Hyperlink"/>
                <w:rFonts w:ascii="Times New Roman" w:hAnsi="Times New Roman"/>
                <w:noProof/>
                <w:color w:val="auto"/>
                <w:sz w:val="28"/>
                <w:szCs w:val="28"/>
              </w:rPr>
              <w:t>Nội dung</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_Toc29456585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12</w:t>
            </w:r>
            <w:r w:rsidRPr="00FE329E">
              <w:rPr>
                <w:rFonts w:ascii="Times New Roman" w:hAnsi="Times New Roman"/>
                <w:noProof/>
                <w:webHidden/>
                <w:sz w:val="28"/>
                <w:szCs w:val="28"/>
              </w:rPr>
              <w:fldChar w:fldCharType="end"/>
            </w:r>
          </w:hyperlink>
        </w:p>
        <w:p w14:paraId="191F9427" w14:textId="25C6684D" w:rsidR="00FE329E" w:rsidRPr="00FE329E" w:rsidRDefault="00FE329E" w:rsidP="00FE329E">
          <w:pPr>
            <w:pStyle w:val="TOC1"/>
            <w:tabs>
              <w:tab w:val="left" w:pos="660"/>
              <w:tab w:val="right" w:leader="dot" w:pos="9395"/>
            </w:tabs>
            <w:spacing w:after="0" w:line="360" w:lineRule="auto"/>
            <w:rPr>
              <w:rFonts w:ascii="Times New Roman" w:eastAsiaTheme="minorEastAsia" w:hAnsi="Times New Roman"/>
              <w:noProof/>
              <w:sz w:val="28"/>
              <w:szCs w:val="28"/>
            </w:rPr>
          </w:pPr>
          <w:hyperlink w:anchor="_Toc29456586" w:history="1">
            <w:r w:rsidRPr="00FE329E">
              <w:rPr>
                <w:rStyle w:val="Hyperlink"/>
                <w:rFonts w:ascii="Times New Roman" w:hAnsi="Times New Roman"/>
                <w:noProof/>
                <w:color w:val="auto"/>
                <w:sz w:val="28"/>
                <w:szCs w:val="28"/>
              </w:rPr>
              <w:t>2.1.</w:t>
            </w:r>
            <w:r w:rsidRPr="00FE329E">
              <w:rPr>
                <w:rFonts w:ascii="Times New Roman" w:eastAsiaTheme="minorEastAsia" w:hAnsi="Times New Roman"/>
                <w:noProof/>
                <w:sz w:val="28"/>
                <w:szCs w:val="28"/>
              </w:rPr>
              <w:tab/>
            </w:r>
            <w:r w:rsidRPr="00FE329E">
              <w:rPr>
                <w:rStyle w:val="Hyperlink"/>
                <w:rFonts w:ascii="Times New Roman" w:hAnsi="Times New Roman"/>
                <w:noProof/>
                <w:color w:val="auto"/>
                <w:sz w:val="28"/>
                <w:szCs w:val="28"/>
              </w:rPr>
              <w:t>Thực trạng đạo đức nghề nghiệp ở nước ta và những biểu hiện của sinh viên học tại trường hiện nay</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_Toc29456586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12</w:t>
            </w:r>
            <w:r w:rsidRPr="00FE329E">
              <w:rPr>
                <w:rFonts w:ascii="Times New Roman" w:hAnsi="Times New Roman"/>
                <w:noProof/>
                <w:webHidden/>
                <w:sz w:val="28"/>
                <w:szCs w:val="28"/>
              </w:rPr>
              <w:fldChar w:fldCharType="end"/>
            </w:r>
          </w:hyperlink>
        </w:p>
        <w:p w14:paraId="6B8365AC" w14:textId="3B4FDF30" w:rsidR="00FE329E" w:rsidRPr="00FE329E" w:rsidRDefault="00FE329E" w:rsidP="00FE329E">
          <w:pPr>
            <w:pStyle w:val="TOC1"/>
            <w:tabs>
              <w:tab w:val="left" w:pos="660"/>
              <w:tab w:val="right" w:leader="dot" w:pos="9395"/>
            </w:tabs>
            <w:spacing w:after="0" w:line="360" w:lineRule="auto"/>
            <w:rPr>
              <w:rFonts w:ascii="Times New Roman" w:eastAsiaTheme="minorEastAsia" w:hAnsi="Times New Roman"/>
              <w:noProof/>
              <w:sz w:val="28"/>
              <w:szCs w:val="28"/>
            </w:rPr>
          </w:pPr>
          <w:hyperlink w:anchor="_Toc29456587" w:history="1">
            <w:r w:rsidRPr="00FE329E">
              <w:rPr>
                <w:rStyle w:val="Hyperlink"/>
                <w:rFonts w:ascii="Times New Roman" w:hAnsi="Times New Roman"/>
                <w:noProof/>
                <w:color w:val="auto"/>
                <w:sz w:val="28"/>
                <w:szCs w:val="28"/>
              </w:rPr>
              <w:t>2.2.</w:t>
            </w:r>
            <w:r w:rsidRPr="00FE329E">
              <w:rPr>
                <w:rFonts w:ascii="Times New Roman" w:eastAsiaTheme="minorEastAsia" w:hAnsi="Times New Roman"/>
                <w:noProof/>
                <w:sz w:val="28"/>
                <w:szCs w:val="28"/>
              </w:rPr>
              <w:tab/>
            </w:r>
            <w:r w:rsidRPr="00FE329E">
              <w:rPr>
                <w:rStyle w:val="Hyperlink"/>
                <w:rFonts w:ascii="Times New Roman" w:hAnsi="Times New Roman"/>
                <w:noProof/>
                <w:color w:val="auto"/>
                <w:sz w:val="28"/>
                <w:szCs w:val="28"/>
              </w:rPr>
              <w:t>Một số nguyên nhân và giải pháp khắc phục</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_Toc29456587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14</w:t>
            </w:r>
            <w:r w:rsidRPr="00FE329E">
              <w:rPr>
                <w:rFonts w:ascii="Times New Roman" w:hAnsi="Times New Roman"/>
                <w:noProof/>
                <w:webHidden/>
                <w:sz w:val="28"/>
                <w:szCs w:val="28"/>
              </w:rPr>
              <w:fldChar w:fldCharType="end"/>
            </w:r>
          </w:hyperlink>
        </w:p>
        <w:p w14:paraId="2AE05898" w14:textId="2CEAADAC" w:rsidR="00FE329E" w:rsidRPr="00FE329E" w:rsidRDefault="00FE329E" w:rsidP="00FE329E">
          <w:pPr>
            <w:pStyle w:val="TOC1"/>
            <w:tabs>
              <w:tab w:val="right" w:leader="dot" w:pos="9395"/>
            </w:tabs>
            <w:spacing w:after="0" w:line="360" w:lineRule="auto"/>
            <w:rPr>
              <w:rFonts w:ascii="Times New Roman" w:eastAsiaTheme="minorEastAsia" w:hAnsi="Times New Roman"/>
              <w:noProof/>
              <w:sz w:val="28"/>
              <w:szCs w:val="28"/>
            </w:rPr>
          </w:pPr>
          <w:hyperlink w:anchor="_Toc29456588" w:history="1">
            <w:r w:rsidRPr="00FE329E">
              <w:rPr>
                <w:rStyle w:val="Hyperlink"/>
                <w:rFonts w:ascii="Times New Roman" w:hAnsi="Times New Roman"/>
                <w:noProof/>
                <w:color w:val="auto"/>
                <w:sz w:val="28"/>
                <w:szCs w:val="28"/>
              </w:rPr>
              <w:t xml:space="preserve">3. </w:t>
            </w:r>
            <w:r>
              <w:rPr>
                <w:rStyle w:val="Hyperlink"/>
                <w:rFonts w:ascii="Times New Roman" w:hAnsi="Times New Roman"/>
                <w:noProof/>
                <w:color w:val="auto"/>
                <w:sz w:val="28"/>
                <w:szCs w:val="28"/>
              </w:rPr>
              <w:t xml:space="preserve">  </w:t>
            </w:r>
            <w:r w:rsidRPr="00FE329E">
              <w:rPr>
                <w:rStyle w:val="Hyperlink"/>
                <w:rFonts w:ascii="Times New Roman" w:hAnsi="Times New Roman"/>
                <w:noProof/>
                <w:color w:val="auto"/>
                <w:sz w:val="28"/>
                <w:szCs w:val="28"/>
              </w:rPr>
              <w:t>Kết luận</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_Toc29456588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21</w:t>
            </w:r>
            <w:r w:rsidRPr="00FE329E">
              <w:rPr>
                <w:rFonts w:ascii="Times New Roman" w:hAnsi="Times New Roman"/>
                <w:noProof/>
                <w:webHidden/>
                <w:sz w:val="28"/>
                <w:szCs w:val="28"/>
              </w:rPr>
              <w:fldChar w:fldCharType="end"/>
            </w:r>
          </w:hyperlink>
        </w:p>
        <w:p w14:paraId="7BB38247" w14:textId="5FD21A4C" w:rsidR="00FE329E" w:rsidRPr="00FE329E" w:rsidRDefault="00FE329E" w:rsidP="00FE329E">
          <w:pPr>
            <w:pStyle w:val="TOC1"/>
            <w:tabs>
              <w:tab w:val="right" w:leader="dot" w:pos="9395"/>
            </w:tabs>
            <w:spacing w:after="0" w:line="360" w:lineRule="auto"/>
            <w:rPr>
              <w:rFonts w:ascii="Times New Roman" w:eastAsiaTheme="minorEastAsia" w:hAnsi="Times New Roman"/>
              <w:noProof/>
              <w:sz w:val="28"/>
              <w:szCs w:val="28"/>
            </w:rPr>
          </w:pPr>
          <w:hyperlink w:anchor="_Toc29456589" w:history="1">
            <w:r w:rsidRPr="00FE329E">
              <w:rPr>
                <w:rStyle w:val="Hyperlink"/>
                <w:rFonts w:ascii="Times New Roman" w:hAnsi="Times New Roman"/>
                <w:noProof/>
                <w:color w:val="auto"/>
                <w:sz w:val="28"/>
                <w:szCs w:val="28"/>
              </w:rPr>
              <w:t>TÀI LIỆU THAM KHẢO</w:t>
            </w:r>
            <w:r w:rsidRPr="00FE329E">
              <w:rPr>
                <w:rFonts w:ascii="Times New Roman" w:hAnsi="Times New Roman"/>
                <w:noProof/>
                <w:webHidden/>
                <w:sz w:val="28"/>
                <w:szCs w:val="28"/>
              </w:rPr>
              <w:tab/>
            </w:r>
            <w:r w:rsidRPr="00FE329E">
              <w:rPr>
                <w:rFonts w:ascii="Times New Roman" w:hAnsi="Times New Roman"/>
                <w:noProof/>
                <w:webHidden/>
                <w:sz w:val="28"/>
                <w:szCs w:val="28"/>
              </w:rPr>
              <w:fldChar w:fldCharType="begin"/>
            </w:r>
            <w:r w:rsidRPr="00FE329E">
              <w:rPr>
                <w:rFonts w:ascii="Times New Roman" w:hAnsi="Times New Roman"/>
                <w:noProof/>
                <w:webHidden/>
                <w:sz w:val="28"/>
                <w:szCs w:val="28"/>
              </w:rPr>
              <w:instrText xml:space="preserve"> PAGEREF _Toc29456589 \h </w:instrText>
            </w:r>
            <w:r w:rsidRPr="00FE329E">
              <w:rPr>
                <w:rFonts w:ascii="Times New Roman" w:hAnsi="Times New Roman"/>
                <w:noProof/>
                <w:webHidden/>
                <w:sz w:val="28"/>
                <w:szCs w:val="28"/>
              </w:rPr>
            </w:r>
            <w:r w:rsidRPr="00FE329E">
              <w:rPr>
                <w:rFonts w:ascii="Times New Roman" w:hAnsi="Times New Roman"/>
                <w:noProof/>
                <w:webHidden/>
                <w:sz w:val="28"/>
                <w:szCs w:val="28"/>
              </w:rPr>
              <w:fldChar w:fldCharType="separate"/>
            </w:r>
            <w:r w:rsidRPr="00FE329E">
              <w:rPr>
                <w:rFonts w:ascii="Times New Roman" w:hAnsi="Times New Roman"/>
                <w:noProof/>
                <w:webHidden/>
                <w:sz w:val="28"/>
                <w:szCs w:val="28"/>
              </w:rPr>
              <w:t>22</w:t>
            </w:r>
            <w:r w:rsidRPr="00FE329E">
              <w:rPr>
                <w:rFonts w:ascii="Times New Roman" w:hAnsi="Times New Roman"/>
                <w:noProof/>
                <w:webHidden/>
                <w:sz w:val="28"/>
                <w:szCs w:val="28"/>
              </w:rPr>
              <w:fldChar w:fldCharType="end"/>
            </w:r>
          </w:hyperlink>
        </w:p>
        <w:p w14:paraId="55B01767" w14:textId="1A47CBEC" w:rsidR="00FE329E" w:rsidRDefault="00FE329E" w:rsidP="00FE329E">
          <w:pPr>
            <w:spacing w:line="360" w:lineRule="auto"/>
          </w:pPr>
          <w:r w:rsidRPr="00FE329E">
            <w:rPr>
              <w:rFonts w:ascii="Times New Roman" w:hAnsi="Times New Roman"/>
              <w:b/>
              <w:bCs/>
              <w:noProof/>
              <w:sz w:val="28"/>
              <w:szCs w:val="28"/>
            </w:rPr>
            <w:fldChar w:fldCharType="end"/>
          </w:r>
        </w:p>
      </w:sdtContent>
    </w:sdt>
    <w:p w14:paraId="1F0397AE" w14:textId="2A5E06C4" w:rsidR="0015204A" w:rsidRPr="00A95EDB" w:rsidRDefault="0015204A" w:rsidP="002B7295">
      <w:pPr>
        <w:rPr>
          <w:rFonts w:ascii="Times New Roman" w:hAnsi="Times New Roman"/>
          <w:sz w:val="28"/>
          <w:szCs w:val="28"/>
        </w:rPr>
        <w:sectPr w:rsidR="0015204A" w:rsidRPr="00A95EDB" w:rsidSect="005D4855">
          <w:pgSz w:w="12240" w:h="15840"/>
          <w:pgMar w:top="1247" w:right="1134" w:bottom="1304" w:left="1701" w:header="720" w:footer="4360" w:gutter="0"/>
          <w:cols w:space="720"/>
          <w:docGrid w:linePitch="360"/>
        </w:sectPr>
      </w:pPr>
    </w:p>
    <w:tbl>
      <w:tblPr>
        <w:tblW w:w="9865" w:type="dxa"/>
        <w:tblBorders>
          <w:insideH w:val="single" w:sz="4" w:space="0" w:color="auto"/>
        </w:tblBorders>
        <w:tblLayout w:type="fixed"/>
        <w:tblLook w:val="0000" w:firstRow="0" w:lastRow="0" w:firstColumn="0" w:lastColumn="0" w:noHBand="0" w:noVBand="0"/>
      </w:tblPr>
      <w:tblGrid>
        <w:gridCol w:w="9865"/>
      </w:tblGrid>
      <w:tr w:rsidR="001F6574" w:rsidRPr="00B80DA8" w14:paraId="6A2EC3CC" w14:textId="77777777" w:rsidTr="00F94ABC">
        <w:trPr>
          <w:trHeight w:val="1289"/>
        </w:trPr>
        <w:tc>
          <w:tcPr>
            <w:tcW w:w="9865" w:type="dxa"/>
          </w:tcPr>
          <w:p w14:paraId="210118A8" w14:textId="5AB9A534"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21BB534" w14:textId="77777777"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B9E7AEF" w:rsidR="001F6574" w:rsidRPr="00B80DA8" w:rsidRDefault="001F6574" w:rsidP="002B7295">
            <w:pPr>
              <w:ind w:right="-3785"/>
              <w:jc w:val="both"/>
              <w:rPr>
                <w:rFonts w:ascii="Times New Roman" w:hAnsi="Times New Roman"/>
                <w:b/>
                <w:sz w:val="28"/>
                <w:szCs w:val="28"/>
              </w:rPr>
            </w:pPr>
            <w:r w:rsidRPr="00B80DA8">
              <w:rPr>
                <w:rFonts w:ascii="Times New Roman" w:hAnsi="Times New Roman"/>
                <w:b/>
                <w:sz w:val="28"/>
                <w:szCs w:val="28"/>
              </w:rPr>
              <w:t xml:space="preserve">TÊN ĐƠN VỊ: </w:t>
            </w:r>
            <w:r w:rsidRPr="00D25E4F">
              <w:rPr>
                <w:rFonts w:ascii="Times New Roman" w:hAnsi="Times New Roman"/>
                <w:b/>
                <w:sz w:val="28"/>
                <w:szCs w:val="28"/>
              </w:rPr>
              <w:t xml:space="preserve">TRƯỜNG </w:t>
            </w:r>
            <w:r w:rsidR="005003A5">
              <w:rPr>
                <w:rFonts w:ascii="Times New Roman" w:hAnsi="Times New Roman"/>
                <w:b/>
                <w:sz w:val="28"/>
                <w:szCs w:val="28"/>
              </w:rPr>
              <w:t xml:space="preserve">CAO ĐẲNG </w:t>
            </w:r>
            <w:r w:rsidRPr="00D25E4F">
              <w:rPr>
                <w:rFonts w:ascii="Times New Roman" w:hAnsi="Times New Roman"/>
                <w:b/>
                <w:sz w:val="28"/>
                <w:szCs w:val="28"/>
              </w:rPr>
              <w:t>LÝ TỰ TRỌN</w:t>
            </w:r>
            <w:r>
              <w:rPr>
                <w:rFonts w:ascii="Times New Roman" w:hAnsi="Times New Roman"/>
                <w:b/>
                <w:sz w:val="28"/>
                <w:szCs w:val="28"/>
              </w:rPr>
              <w:t>G</w:t>
            </w:r>
            <w:r w:rsidR="00F94ABC">
              <w:rPr>
                <w:rFonts w:ascii="Times New Roman" w:hAnsi="Times New Roman"/>
                <w:b/>
                <w:sz w:val="28"/>
                <w:szCs w:val="28"/>
              </w:rPr>
              <w:t xml:space="preserve"> </w:t>
            </w:r>
            <w:r w:rsidR="005003A5">
              <w:rPr>
                <w:rFonts w:ascii="Times New Roman" w:hAnsi="Times New Roman"/>
                <w:b/>
                <w:sz w:val="28"/>
                <w:szCs w:val="28"/>
              </w:rPr>
              <w:t>TP.HCM</w:t>
            </w:r>
          </w:p>
        </w:tc>
      </w:tr>
    </w:tbl>
    <w:p w14:paraId="1F1A553C" w14:textId="77777777" w:rsidR="00A73A31" w:rsidRPr="00A73A31" w:rsidRDefault="00A73A31" w:rsidP="002B7295">
      <w:pPr>
        <w:rPr>
          <w:rFonts w:ascii="Times New Roman" w:hAnsi="Times New Roman"/>
          <w:b/>
          <w:bCs/>
          <w:sz w:val="20"/>
          <w:szCs w:val="28"/>
        </w:rPr>
      </w:pPr>
    </w:p>
    <w:p w14:paraId="50449665" w14:textId="32BB228F" w:rsidR="00E964A0" w:rsidRPr="00E112E4" w:rsidRDefault="00E964A0" w:rsidP="00E112E4">
      <w:pPr>
        <w:pStyle w:val="Heading1"/>
        <w:spacing w:before="0" w:line="360" w:lineRule="auto"/>
        <w:jc w:val="center"/>
        <w:rPr>
          <w:rFonts w:ascii="Times New Roman" w:hAnsi="Times New Roman"/>
          <w:b w:val="0"/>
          <w:bCs w:val="0"/>
          <w:color w:val="auto"/>
        </w:rPr>
      </w:pPr>
      <w:bookmarkStart w:id="1" w:name="_Toc535920472"/>
      <w:bookmarkStart w:id="2" w:name="_Toc28850997"/>
      <w:bookmarkStart w:id="3" w:name="_Toc29456578"/>
      <w:r w:rsidRPr="00E112E4">
        <w:rPr>
          <w:rFonts w:ascii="Times New Roman" w:hAnsi="Times New Roman"/>
          <w:color w:val="auto"/>
        </w:rPr>
        <w:t>BẢN MÔ TẢ NỘI DUNG CƠ BẢN CỦA SÁNG KIẾN</w:t>
      </w:r>
      <w:bookmarkEnd w:id="1"/>
      <w:bookmarkEnd w:id="2"/>
      <w:bookmarkEnd w:id="3"/>
    </w:p>
    <w:p w14:paraId="724A71FC" w14:textId="77777777" w:rsidR="00A73A31" w:rsidRPr="00E112E4" w:rsidRDefault="00A73A31" w:rsidP="00E112E4">
      <w:pPr>
        <w:spacing w:line="360" w:lineRule="auto"/>
        <w:jc w:val="center"/>
        <w:rPr>
          <w:rFonts w:ascii="Times New Roman" w:hAnsi="Times New Roman"/>
          <w:b/>
          <w:bCs/>
          <w:sz w:val="28"/>
          <w:szCs w:val="28"/>
        </w:rPr>
      </w:pPr>
    </w:p>
    <w:p w14:paraId="06E20220" w14:textId="3E40FCA3" w:rsidR="004A4F5C" w:rsidRPr="00E112E4" w:rsidRDefault="004A4F5C" w:rsidP="00E112E4">
      <w:pPr>
        <w:pStyle w:val="Heading1"/>
        <w:spacing w:before="0" w:line="360" w:lineRule="auto"/>
        <w:jc w:val="center"/>
        <w:rPr>
          <w:rFonts w:ascii="Times New Roman" w:hAnsi="Times New Roman"/>
          <w:color w:val="auto"/>
        </w:rPr>
      </w:pPr>
      <w:bookmarkStart w:id="4" w:name="_Toc29456579"/>
      <w:r w:rsidRPr="00E112E4">
        <w:rPr>
          <w:rFonts w:ascii="Times New Roman" w:hAnsi="Times New Roman"/>
          <w:color w:val="auto"/>
        </w:rPr>
        <w:t>Tên Sáng kiến</w:t>
      </w:r>
      <w:r w:rsidR="008B7D28" w:rsidRPr="00E112E4">
        <w:rPr>
          <w:rFonts w:ascii="Times New Roman" w:hAnsi="Times New Roman"/>
          <w:color w:val="auto"/>
          <w:lang w:val="vi-VN"/>
        </w:rPr>
        <w:t>:</w:t>
      </w:r>
      <w:r w:rsidR="008B7D28" w:rsidRPr="00E112E4">
        <w:rPr>
          <w:rFonts w:ascii="Times New Roman" w:hAnsi="Times New Roman"/>
          <w:color w:val="auto"/>
        </w:rPr>
        <w:t xml:space="preserve"> VẬN DỤNG QUAN ĐIỂM DUY VẬT LỊCH SỬ TRONG VIỆC GIÁO DỤC ĐẠO ĐỨC NGHỀ NGHIỆP VÀ Ý THỨC TỔ CHỨC KỶ LUẬT CHO HỌC SINH, SINH VIÊN TRƯỜNG CAO ĐẲNG LÝ TỰ TRỌNG TP HỒ CHÍ MINH</w:t>
      </w:r>
      <w:bookmarkEnd w:id="4"/>
    </w:p>
    <w:p w14:paraId="0223E17A" w14:textId="70E104DD" w:rsidR="003F5DF2" w:rsidRPr="00E112E4" w:rsidRDefault="00E964A0" w:rsidP="00E112E4">
      <w:pPr>
        <w:spacing w:line="360" w:lineRule="auto"/>
        <w:rPr>
          <w:rFonts w:ascii="Times New Roman" w:hAnsi="Times New Roman"/>
          <w:bCs/>
          <w:sz w:val="28"/>
          <w:szCs w:val="28"/>
        </w:rPr>
      </w:pPr>
      <w:r w:rsidRPr="00E112E4">
        <w:rPr>
          <w:rFonts w:ascii="Times New Roman" w:hAnsi="Times New Roman"/>
          <w:bCs/>
          <w:sz w:val="28"/>
          <w:szCs w:val="28"/>
        </w:rPr>
        <w:t>Tên người viết sáng</w:t>
      </w:r>
      <w:r w:rsidR="003F5DF2" w:rsidRPr="00E112E4">
        <w:rPr>
          <w:rFonts w:ascii="Times New Roman" w:hAnsi="Times New Roman"/>
          <w:bCs/>
          <w:sz w:val="28"/>
          <w:szCs w:val="28"/>
        </w:rPr>
        <w:t xml:space="preserve"> kiến: </w:t>
      </w:r>
      <w:r w:rsidR="008B7D28" w:rsidRPr="00E112E4">
        <w:rPr>
          <w:rFonts w:ascii="Times New Roman" w:hAnsi="Times New Roman"/>
          <w:bCs/>
          <w:sz w:val="28"/>
          <w:szCs w:val="28"/>
        </w:rPr>
        <w:t>Nguyễn</w:t>
      </w:r>
      <w:r w:rsidR="003F5DF2" w:rsidRPr="00E112E4">
        <w:rPr>
          <w:rFonts w:ascii="Times New Roman" w:hAnsi="Times New Roman"/>
          <w:bCs/>
          <w:sz w:val="28"/>
          <w:szCs w:val="28"/>
        </w:rPr>
        <w:t xml:space="preserve"> Thị </w:t>
      </w:r>
      <w:r w:rsidR="008B7D28" w:rsidRPr="00E112E4">
        <w:rPr>
          <w:rFonts w:ascii="Times New Roman" w:hAnsi="Times New Roman"/>
          <w:bCs/>
          <w:sz w:val="28"/>
          <w:szCs w:val="28"/>
        </w:rPr>
        <w:t>D</w:t>
      </w:r>
      <w:r w:rsidR="003F5DF2" w:rsidRPr="00E112E4">
        <w:rPr>
          <w:rFonts w:ascii="Times New Roman" w:hAnsi="Times New Roman"/>
          <w:bCs/>
          <w:sz w:val="28"/>
          <w:szCs w:val="28"/>
        </w:rPr>
        <w:t>inh</w:t>
      </w:r>
      <w:r w:rsidRPr="00E112E4">
        <w:rPr>
          <w:rFonts w:ascii="Times New Roman" w:hAnsi="Times New Roman"/>
          <w:bCs/>
          <w:sz w:val="28"/>
          <w:szCs w:val="28"/>
        </w:rPr>
        <w:t xml:space="preserve"> </w:t>
      </w:r>
    </w:p>
    <w:p w14:paraId="47CF27AA" w14:textId="438B954C" w:rsidR="00E964A0" w:rsidRPr="00E112E4" w:rsidRDefault="00E964A0" w:rsidP="00E112E4">
      <w:pPr>
        <w:spacing w:line="360" w:lineRule="auto"/>
        <w:rPr>
          <w:rFonts w:ascii="Times New Roman" w:hAnsi="Times New Roman"/>
          <w:bCs/>
          <w:sz w:val="28"/>
          <w:szCs w:val="28"/>
        </w:rPr>
      </w:pPr>
      <w:r w:rsidRPr="00E112E4">
        <w:rPr>
          <w:rFonts w:ascii="Times New Roman" w:hAnsi="Times New Roman"/>
          <w:bCs/>
          <w:sz w:val="28"/>
          <w:szCs w:val="28"/>
        </w:rPr>
        <w:t>Chức vụ:</w:t>
      </w:r>
      <w:r w:rsidR="003F5DF2" w:rsidRPr="00E112E4">
        <w:rPr>
          <w:rFonts w:ascii="Times New Roman" w:hAnsi="Times New Roman"/>
          <w:bCs/>
          <w:sz w:val="28"/>
          <w:szCs w:val="28"/>
        </w:rPr>
        <w:t xml:space="preserve"> Giảng </w:t>
      </w:r>
      <w:r w:rsidR="00502F85" w:rsidRPr="00E112E4">
        <w:rPr>
          <w:rFonts w:ascii="Times New Roman" w:hAnsi="Times New Roman"/>
          <w:bCs/>
          <w:sz w:val="28"/>
          <w:szCs w:val="28"/>
        </w:rPr>
        <w:t>dạy môn</w:t>
      </w:r>
      <w:r w:rsidR="005D4855" w:rsidRPr="00E112E4">
        <w:rPr>
          <w:rFonts w:ascii="Times New Roman" w:hAnsi="Times New Roman"/>
          <w:bCs/>
          <w:sz w:val="28"/>
          <w:szCs w:val="28"/>
        </w:rPr>
        <w:t xml:space="preserve"> Giáo dục</w:t>
      </w:r>
      <w:r w:rsidR="00502F85" w:rsidRPr="00E112E4">
        <w:rPr>
          <w:rFonts w:ascii="Times New Roman" w:hAnsi="Times New Roman"/>
          <w:bCs/>
          <w:sz w:val="28"/>
          <w:szCs w:val="28"/>
        </w:rPr>
        <w:t xml:space="preserve"> Chính trị</w:t>
      </w:r>
      <w:r w:rsidRPr="00E112E4">
        <w:rPr>
          <w:rFonts w:ascii="Times New Roman" w:hAnsi="Times New Roman"/>
          <w:bCs/>
          <w:sz w:val="28"/>
          <w:szCs w:val="28"/>
        </w:rPr>
        <w:t>.</w:t>
      </w:r>
    </w:p>
    <w:p w14:paraId="71317993" w14:textId="355BA233" w:rsidR="00E964A0" w:rsidRPr="00E112E4" w:rsidRDefault="00E964A0" w:rsidP="00E112E4">
      <w:pPr>
        <w:spacing w:line="360" w:lineRule="auto"/>
        <w:rPr>
          <w:rFonts w:ascii="Times New Roman" w:hAnsi="Times New Roman"/>
          <w:bCs/>
          <w:sz w:val="28"/>
          <w:szCs w:val="28"/>
        </w:rPr>
      </w:pPr>
      <w:r w:rsidRPr="00E112E4">
        <w:rPr>
          <w:rFonts w:ascii="Times New Roman" w:hAnsi="Times New Roman"/>
          <w:bCs/>
          <w:sz w:val="28"/>
          <w:szCs w:val="28"/>
        </w:rPr>
        <w:t>Đơn vị công tác:</w:t>
      </w:r>
      <w:r w:rsidR="003F5DF2" w:rsidRPr="00E112E4">
        <w:rPr>
          <w:rFonts w:ascii="Times New Roman" w:hAnsi="Times New Roman"/>
          <w:bCs/>
          <w:sz w:val="28"/>
          <w:szCs w:val="28"/>
        </w:rPr>
        <w:t xml:space="preserve"> Khoa Lý luận Chính trị</w:t>
      </w:r>
    </w:p>
    <w:p w14:paraId="1211EDEC" w14:textId="77777777" w:rsidR="00E964A0" w:rsidRPr="00E112E4" w:rsidRDefault="00E964A0" w:rsidP="00E112E4">
      <w:pPr>
        <w:spacing w:line="360" w:lineRule="auto"/>
        <w:rPr>
          <w:rFonts w:ascii="Times New Roman" w:hAnsi="Times New Roman"/>
          <w:b/>
          <w:bCs/>
          <w:sz w:val="28"/>
          <w:szCs w:val="28"/>
        </w:rPr>
      </w:pPr>
    </w:p>
    <w:p w14:paraId="79B0565B" w14:textId="15E470FA" w:rsidR="004C724E" w:rsidRPr="00E112E4" w:rsidRDefault="004A4F5C" w:rsidP="00E112E4">
      <w:pPr>
        <w:pStyle w:val="Heading1"/>
        <w:numPr>
          <w:ilvl w:val="0"/>
          <w:numId w:val="12"/>
        </w:numPr>
        <w:spacing w:before="0" w:line="360" w:lineRule="auto"/>
        <w:rPr>
          <w:rFonts w:ascii="Times New Roman" w:hAnsi="Times New Roman"/>
          <w:color w:val="auto"/>
        </w:rPr>
      </w:pPr>
      <w:bookmarkStart w:id="5" w:name="_Toc28850998"/>
      <w:bookmarkStart w:id="6" w:name="_Toc29456580"/>
      <w:r w:rsidRPr="00E112E4">
        <w:rPr>
          <w:rFonts w:ascii="Times New Roman" w:hAnsi="Times New Roman"/>
          <w:color w:val="auto"/>
        </w:rPr>
        <w:t>Thực trạng:</w:t>
      </w:r>
      <w:bookmarkStart w:id="7" w:name="_Toc535920473"/>
      <w:bookmarkEnd w:id="5"/>
      <w:bookmarkEnd w:id="6"/>
      <w:r w:rsidR="00E964A0" w:rsidRPr="00E112E4">
        <w:rPr>
          <w:rFonts w:ascii="Times New Roman" w:hAnsi="Times New Roman"/>
          <w:color w:val="auto"/>
        </w:rPr>
        <w:t xml:space="preserve"> </w:t>
      </w:r>
      <w:bookmarkEnd w:id="7"/>
    </w:p>
    <w:p w14:paraId="027C36EB" w14:textId="5D98C0A7" w:rsidR="0068182A" w:rsidRPr="00E112E4" w:rsidRDefault="0068182A" w:rsidP="00E112E4">
      <w:pPr>
        <w:shd w:val="clear" w:color="auto" w:fill="FFFFFF"/>
        <w:spacing w:line="360" w:lineRule="auto"/>
        <w:ind w:firstLine="289"/>
        <w:jc w:val="both"/>
        <w:rPr>
          <w:rFonts w:ascii="Times New Roman" w:eastAsia="Times New Roman" w:hAnsi="Times New Roman"/>
          <w:sz w:val="28"/>
          <w:szCs w:val="28"/>
        </w:rPr>
      </w:pPr>
      <w:r w:rsidRPr="00E112E4">
        <w:rPr>
          <w:rFonts w:ascii="Times New Roman" w:eastAsia="Times New Roman" w:hAnsi="Times New Roman"/>
          <w:sz w:val="28"/>
          <w:szCs w:val="28"/>
        </w:rPr>
        <w:t>Đạo đức nghề nghiệp là vấn đề không mới nhưng luôn mang tính thời sự, cấp thiết, nhất là trong tình hình hiện nay. Bên cạnh 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w:t>
      </w:r>
      <w:r w:rsidR="00DC3253" w:rsidRPr="00E112E4">
        <w:rPr>
          <w:rFonts w:ascii="Times New Roman" w:eastAsia="Times New Roman" w:hAnsi="Times New Roman"/>
          <w:sz w:val="28"/>
          <w:szCs w:val="28"/>
        </w:rPr>
        <w:t>ôi trường, xây dựng, kinh doanh</w:t>
      </w:r>
      <w:r w:rsidRPr="00E112E4">
        <w:rPr>
          <w:rFonts w:ascii="Times New Roman" w:eastAsia="Times New Roman" w:hAnsi="Times New Roman"/>
          <w:sz w:val="28"/>
          <w:szCs w:val="28"/>
        </w:rPr>
        <w:t>… đã gây nhức nhối dư luận, gióng lên hồi chuông cảnh báo nguy cơ tha hóa, biến chất về tư tưởng, đạo đức, lối sống của một bộ phận không nhỏ cán bộ, công chức, viên chức, người lao động đặt ra nhiều vấn đề về văn hóa ứng xử, về mối quan hệ giữa người với người, giữa cá nhân với cộng đồng…</w:t>
      </w:r>
    </w:p>
    <w:p w14:paraId="32F8F9AD" w14:textId="34F83D98" w:rsidR="0068182A" w:rsidRPr="00E112E4" w:rsidRDefault="0068182A" w:rsidP="00E112E4">
      <w:pPr>
        <w:shd w:val="clear" w:color="auto" w:fill="FFFFFF"/>
        <w:spacing w:line="360" w:lineRule="auto"/>
        <w:ind w:firstLine="289"/>
        <w:jc w:val="both"/>
        <w:rPr>
          <w:rFonts w:ascii="Times New Roman" w:eastAsia="Times New Roman" w:hAnsi="Times New Roman"/>
          <w:sz w:val="28"/>
          <w:szCs w:val="28"/>
        </w:rPr>
      </w:pPr>
      <w:r w:rsidRPr="00E112E4">
        <w:rPr>
          <w:rFonts w:ascii="Times New Roman" w:eastAsia="Times New Roman" w:hAnsi="Times New Roman"/>
          <w:sz w:val="28"/>
          <w:szCs w:val="28"/>
        </w:rPr>
        <w:t>Trước những vấn đề về đạo đức nghề nghiệp, nhất là trong bối cảnh hiện nay khi chúng ta đang hội nhập quốc tế sâu rộng với những tác động thuận chiều và trái chiều đang ảnh hưởng trực tiếp tới đời sống kinh tế xã hội</w:t>
      </w:r>
      <w:r w:rsidR="00D30B52" w:rsidRPr="00E112E4">
        <w:rPr>
          <w:rFonts w:ascii="Times New Roman" w:eastAsia="Times New Roman" w:hAnsi="Times New Roman"/>
          <w:sz w:val="28"/>
          <w:szCs w:val="28"/>
        </w:rPr>
        <w:t>.</w:t>
      </w:r>
    </w:p>
    <w:p w14:paraId="4890AF0F" w14:textId="6C0124F5" w:rsidR="00FA1A66" w:rsidRPr="00E112E4" w:rsidRDefault="00FA1A66" w:rsidP="00E112E4">
      <w:pPr>
        <w:shd w:val="clear" w:color="auto" w:fill="FFFFFF"/>
        <w:spacing w:line="360" w:lineRule="auto"/>
        <w:ind w:firstLine="289"/>
        <w:jc w:val="both"/>
        <w:rPr>
          <w:rFonts w:ascii="Times New Roman" w:eastAsia="Times New Roman" w:hAnsi="Times New Roman"/>
          <w:sz w:val="28"/>
          <w:szCs w:val="28"/>
        </w:rPr>
      </w:pPr>
      <w:r w:rsidRPr="00E112E4">
        <w:rPr>
          <w:rFonts w:ascii="Times New Roman" w:eastAsia="Times New Roman" w:hAnsi="Times New Roman"/>
          <w:sz w:val="28"/>
          <w:szCs w:val="28"/>
        </w:rPr>
        <w:lastRenderedPageBreak/>
        <w:t>Nhìn chung, trong tất cả các ngành nghề, đa phần cán bộ, công chức, viên chức, người lao động đều tuân thủ đúng những quy tắc, chuẩn mực đạo đức nghề nghiệp, giữ gìn được thuần phong mỹ tục, lối sống và phong cách tốt đẹp, nói lên truyền thống của con ngư</w:t>
      </w:r>
      <w:r w:rsidR="00E55D87" w:rsidRPr="00E112E4">
        <w:rPr>
          <w:rFonts w:ascii="Times New Roman" w:eastAsia="Times New Roman" w:hAnsi="Times New Roman"/>
          <w:sz w:val="28"/>
          <w:szCs w:val="28"/>
        </w:rPr>
        <w:t>ời Việt Nam, dân tộc Việt Nam: c</w:t>
      </w:r>
      <w:r w:rsidRPr="00E112E4">
        <w:rPr>
          <w:rFonts w:ascii="Times New Roman" w:eastAsia="Times New Roman" w:hAnsi="Times New Roman"/>
          <w:sz w:val="28"/>
          <w:szCs w:val="28"/>
        </w:rPr>
        <w:t>ần cù, chịu khó, nhân ái, khoan dung. Tuy nhiên, trong bối cảnh nền kinh tế thị trường và hội nhập quốc tế, bên cạnh những mặt thuận lợi, tích cực thì vấn đề đạo đức con người cũng có những biểu hiện cần phải lên án, bài trừ để làm trong sạch môi trường văn hóa.</w:t>
      </w:r>
    </w:p>
    <w:p w14:paraId="7198A099" w14:textId="5B941B59" w:rsidR="00FA1A66" w:rsidRPr="00E112E4" w:rsidRDefault="00FA1A66" w:rsidP="00E112E4">
      <w:pPr>
        <w:shd w:val="clear" w:color="auto" w:fill="FFFFFF"/>
        <w:spacing w:line="360" w:lineRule="auto"/>
        <w:ind w:firstLine="289"/>
        <w:jc w:val="both"/>
        <w:rPr>
          <w:rFonts w:ascii="Times New Roman" w:eastAsia="Times New Roman" w:hAnsi="Times New Roman"/>
          <w:sz w:val="28"/>
          <w:szCs w:val="28"/>
        </w:rPr>
      </w:pPr>
      <w:r w:rsidRPr="00E112E4">
        <w:rPr>
          <w:rFonts w:ascii="Times New Roman" w:eastAsia="Times New Roman" w:hAnsi="Times New Roman"/>
          <w:sz w:val="28"/>
          <w:szCs w:val="28"/>
        </w:rPr>
        <w:t xml:space="preserve">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nhận, ngày càng chuyên nghiệp hơn trong công việc, hiện </w:t>
      </w:r>
      <w:r w:rsidR="00E55D87" w:rsidRPr="00E112E4">
        <w:rPr>
          <w:rFonts w:ascii="Times New Roman" w:eastAsia="Times New Roman" w:hAnsi="Times New Roman"/>
          <w:sz w:val="28"/>
          <w:szCs w:val="28"/>
        </w:rPr>
        <w:t>đại hơn về tác phong, công nghệ</w:t>
      </w:r>
      <w:r w:rsidRPr="00E112E4">
        <w:rPr>
          <w:rFonts w:ascii="Times New Roman" w:eastAsia="Times New Roman" w:hAnsi="Times New Roman"/>
          <w:sz w:val="28"/>
          <w:szCs w:val="28"/>
        </w:rPr>
        <w:t>…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5676C35E" w14:textId="3D809B68" w:rsidR="00E069DC" w:rsidRPr="00E112E4" w:rsidRDefault="00FA1A66" w:rsidP="00E112E4">
      <w:pPr>
        <w:shd w:val="clear" w:color="auto" w:fill="FFFFFF"/>
        <w:spacing w:line="360" w:lineRule="auto"/>
        <w:ind w:firstLine="289"/>
        <w:jc w:val="both"/>
        <w:rPr>
          <w:rFonts w:ascii="Times New Roman" w:eastAsia="Times New Roman" w:hAnsi="Times New Roman"/>
          <w:sz w:val="28"/>
          <w:szCs w:val="28"/>
        </w:rPr>
      </w:pPr>
      <w:r w:rsidRPr="00E112E4">
        <w:rPr>
          <w:rFonts w:ascii="Times New Roman" w:eastAsia="Times New Roman" w:hAnsi="Times New Roman"/>
          <w:sz w:val="28"/>
          <w:szCs w:val="28"/>
        </w:rPr>
        <w:t>Sự tha hóa đạo đức của cán bộ công nhân viên chức không chỉ diễn ra trong các cơ quan công quyền, hành chính mà nhìn rộng ra trong một số ngành nghề khác như y</w:t>
      </w:r>
      <w:r w:rsidR="00E55D87" w:rsidRPr="00E112E4">
        <w:rPr>
          <w:rFonts w:ascii="Times New Roman" w:eastAsia="Times New Roman" w:hAnsi="Times New Roman"/>
          <w:sz w:val="28"/>
          <w:szCs w:val="28"/>
        </w:rPr>
        <w:t xml:space="preserve"> tế, giáo dục, kinh doanh, luật</w:t>
      </w:r>
      <w:r w:rsidRPr="00E112E4">
        <w:rPr>
          <w:rFonts w:ascii="Times New Roman" w:eastAsia="Times New Roman" w:hAnsi="Times New Roman"/>
          <w:sz w:val="28"/>
          <w:szCs w:val="28"/>
        </w:rPr>
        <w:t xml:space="preserve">… vẫn còn những hiện tượng, những người vì danh lợi, địa vị tiền tài, tự hủy hoại nhân cách, lương tâm của bản thân, gây ảnh hưởng xấu đến 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w:t>
      </w:r>
      <w:r w:rsidRPr="00E112E4">
        <w:rPr>
          <w:rFonts w:ascii="Times New Roman" w:eastAsia="Times New Roman" w:hAnsi="Times New Roman"/>
          <w:sz w:val="28"/>
          <w:szCs w:val="28"/>
        </w:rPr>
        <w:lastRenderedPageBreak/>
        <w:t>nhiều nhất, đây là một thực trạng đang nhức nhối hiện nay.</w:t>
      </w:r>
      <w:r w:rsidR="00E069DC" w:rsidRPr="00E112E4">
        <w:rPr>
          <w:rFonts w:ascii="Times New Roman" w:eastAsia="Times New Roman" w:hAnsi="Times New Roman"/>
          <w:sz w:val="28"/>
          <w:szCs w:val="28"/>
        </w:rPr>
        <w:t xml:space="preserve"> </w:t>
      </w:r>
      <w:bookmarkStart w:id="8" w:name="_Toc535920474"/>
      <w:r w:rsidR="00E069DC" w:rsidRPr="00E112E4">
        <w:rPr>
          <w:rFonts w:ascii="Times New Roman" w:eastAsia="Times New Roman" w:hAnsi="Times New Roman"/>
          <w:sz w:val="28"/>
          <w:szCs w:val="28"/>
        </w:rPr>
        <w:t>Để góp phần phòng ngừa và khắc phục những hạn chế trên đối với thế hệ tương lai, giáo viên cần phải giáo dục ý thức đạo đức nghề nghiệp và ý thức tổ chức kỉ luật cho sinh viên ngay từ bây giờ trong mỗi bài học, mỗi môn học là điều cần thiết.</w:t>
      </w:r>
      <w:r w:rsidR="00E069DC" w:rsidRPr="00E112E4">
        <w:rPr>
          <w:rFonts w:ascii="Times New Roman" w:hAnsi="Times New Roman"/>
          <w:sz w:val="28"/>
          <w:szCs w:val="28"/>
          <w:lang w:val="vi-VN"/>
        </w:rPr>
        <w:t xml:space="preserve"> </w:t>
      </w:r>
      <w:r w:rsidR="00E069DC" w:rsidRPr="00E112E4">
        <w:rPr>
          <w:rFonts w:ascii="Times New Roman" w:hAnsi="Times New Roman"/>
          <w:sz w:val="28"/>
          <w:szCs w:val="28"/>
          <w:lang w:val="vi-VN"/>
        </w:rPr>
        <w:t>Việc đào tạo đội ngũ người lao động, góp phần phát triển lực lượng sản xuất sẽ quyết định việc xây dựng một quan hệ sản xuất tiến bộ và phù hợp. Do đó trong hoạt động giảng dạy và đào tạo nghề nghiệp thì việc giáo dục đạo đức nghề nghiệp và đạo đức lối sống</w:t>
      </w:r>
      <w:r w:rsidR="00E069DC" w:rsidRPr="00E112E4">
        <w:rPr>
          <w:rFonts w:ascii="Times New Roman" w:hAnsi="Times New Roman"/>
          <w:sz w:val="28"/>
          <w:szCs w:val="28"/>
        </w:rPr>
        <w:t xml:space="preserve"> và ý thức tổ chức kỷ luật</w:t>
      </w:r>
      <w:r w:rsidR="00E069DC" w:rsidRPr="00E112E4">
        <w:rPr>
          <w:rFonts w:ascii="Times New Roman" w:hAnsi="Times New Roman"/>
          <w:sz w:val="28"/>
          <w:szCs w:val="28"/>
          <w:lang w:val="vi-VN"/>
        </w:rPr>
        <w:t xml:space="preserve"> cho sinh viên là </w:t>
      </w:r>
      <w:r w:rsidR="00472401" w:rsidRPr="00E112E4">
        <w:rPr>
          <w:rFonts w:ascii="Times New Roman" w:hAnsi="Times New Roman"/>
          <w:sz w:val="28"/>
          <w:szCs w:val="28"/>
        </w:rPr>
        <w:t>trách nhiệm, nghĩa vụ với xã hội, với đất nước</w:t>
      </w:r>
      <w:r w:rsidR="00E069DC" w:rsidRPr="00E112E4">
        <w:rPr>
          <w:rFonts w:ascii="Times New Roman" w:hAnsi="Times New Roman"/>
          <w:sz w:val="28"/>
          <w:szCs w:val="28"/>
          <w:lang w:val="vi-VN"/>
        </w:rPr>
        <w:t xml:space="preserve">. </w:t>
      </w:r>
    </w:p>
    <w:p w14:paraId="2531C6B1" w14:textId="26D6B980" w:rsidR="00E069DC" w:rsidRPr="00E112E4" w:rsidRDefault="00E069DC" w:rsidP="00E112E4">
      <w:pPr>
        <w:spacing w:line="360" w:lineRule="auto"/>
        <w:ind w:firstLine="289"/>
        <w:jc w:val="both"/>
        <w:rPr>
          <w:rFonts w:ascii="Times New Roman" w:hAnsi="Times New Roman"/>
          <w:sz w:val="28"/>
          <w:szCs w:val="28"/>
          <w:lang w:val="vi-VN"/>
        </w:rPr>
      </w:pPr>
      <w:r w:rsidRPr="00E112E4">
        <w:rPr>
          <w:rFonts w:ascii="Times New Roman" w:hAnsi="Times New Roman"/>
          <w:sz w:val="28"/>
          <w:szCs w:val="28"/>
          <w:lang w:val="vi-VN"/>
        </w:rPr>
        <w:t xml:space="preserve"> Sinh viên nói chung và sinh viên trường Cao đẳng Lý Tự Trọng thành phố Hồ Chí Minh là một bộ phận thanh niên đã được tuyển chọn qua các kì thi quốc gia và được đào tạo trong trường hiện nay với các chuyên ngành khác nhau. Sinh viên là lớp người đang trưởng thành, đang chuẩn bị hành trang nghề nghiệp và trau dồi về đạo đức</w:t>
      </w:r>
      <w:r w:rsidRPr="00E112E4">
        <w:rPr>
          <w:rFonts w:ascii="Times New Roman" w:hAnsi="Times New Roman"/>
          <w:sz w:val="28"/>
          <w:szCs w:val="28"/>
        </w:rPr>
        <w:t>,</w:t>
      </w:r>
      <w:r w:rsidRPr="00E112E4">
        <w:rPr>
          <w:rFonts w:ascii="Times New Roman" w:hAnsi="Times New Roman"/>
          <w:sz w:val="28"/>
          <w:szCs w:val="28"/>
          <w:lang w:val="vi-VN"/>
        </w:rPr>
        <w:t xml:space="preserve"> nhân cách để trở thành lực lượng lao động chất lượng cao</w:t>
      </w:r>
      <w:r w:rsidRPr="00E112E4">
        <w:rPr>
          <w:rFonts w:ascii="Times New Roman" w:hAnsi="Times New Roman"/>
          <w:sz w:val="28"/>
          <w:szCs w:val="28"/>
        </w:rPr>
        <w:t>.</w:t>
      </w:r>
      <w:r w:rsidRPr="00E112E4">
        <w:rPr>
          <w:rFonts w:ascii="Times New Roman" w:hAnsi="Times New Roman"/>
          <w:sz w:val="28"/>
          <w:szCs w:val="28"/>
          <w:lang w:val="vi-VN"/>
        </w:rPr>
        <w:t xml:space="preserve"> Họ là những người đầy tiềm năng</w:t>
      </w:r>
      <w:r w:rsidRPr="00E112E4">
        <w:rPr>
          <w:rFonts w:ascii="Times New Roman" w:hAnsi="Times New Roman"/>
          <w:sz w:val="28"/>
          <w:szCs w:val="28"/>
        </w:rPr>
        <w:t>,</w:t>
      </w:r>
      <w:r w:rsidRPr="00E112E4">
        <w:rPr>
          <w:rFonts w:ascii="Times New Roman" w:hAnsi="Times New Roman"/>
          <w:sz w:val="28"/>
          <w:szCs w:val="28"/>
          <w:lang w:val="vi-VN"/>
        </w:rPr>
        <w:t xml:space="preserve"> sáng tạo và </w:t>
      </w:r>
      <w:r w:rsidRPr="00E112E4">
        <w:rPr>
          <w:rFonts w:ascii="Times New Roman" w:hAnsi="Times New Roman"/>
          <w:sz w:val="28"/>
          <w:szCs w:val="28"/>
        </w:rPr>
        <w:t xml:space="preserve">đi đầu trong việc </w:t>
      </w:r>
      <w:r w:rsidRPr="00E112E4">
        <w:rPr>
          <w:rFonts w:ascii="Times New Roman" w:hAnsi="Times New Roman"/>
          <w:sz w:val="28"/>
          <w:szCs w:val="28"/>
          <w:lang w:val="vi-VN"/>
        </w:rPr>
        <w:t>ứng dụng khoa học công nghệ để góp phần thực hiện thành công sự nghiệp đổi mới đất nước, hội nhập kinh tế quốc tế hiện nay.</w:t>
      </w:r>
    </w:p>
    <w:p w14:paraId="2C1A5B62" w14:textId="01A02A1A" w:rsidR="00E069DC" w:rsidRPr="00E112E4" w:rsidRDefault="00E069DC" w:rsidP="00E112E4">
      <w:pPr>
        <w:shd w:val="clear" w:color="auto" w:fill="FFFFFF"/>
        <w:spacing w:line="360" w:lineRule="auto"/>
        <w:ind w:firstLine="289"/>
        <w:jc w:val="both"/>
        <w:rPr>
          <w:rFonts w:ascii="Times New Roman" w:eastAsia="Times New Roman" w:hAnsi="Times New Roman"/>
          <w:sz w:val="28"/>
          <w:szCs w:val="28"/>
        </w:rPr>
      </w:pPr>
      <w:r w:rsidRPr="00E112E4">
        <w:rPr>
          <w:rFonts w:ascii="Times New Roman" w:hAnsi="Times New Roman"/>
          <w:sz w:val="28"/>
          <w:szCs w:val="28"/>
          <w:lang w:val="vi-VN"/>
        </w:rPr>
        <w:t xml:space="preserve"> Sinh viên trường Cao đẳng Lý Tự Trọng thành phố Hồ Chí Minh bên cạnh những đặc điểm chung nói trên, thì họ cũng có những biểu hiện riêng về phẩm chất đạo đức và năng lực, họ năng động sáng tạo và cũng rất thực tế trong việc lựa chọn ngành nghề cho mình. Họ đã lựa chọn những ngành nghề mà xã hội đang cần, những ngành nghề có nhiều cơ hội việc làm hơn là theo đuổi những ngành nghề mà họ mơ ước. Họ cũng đã năng động hơn trong việc hoàn thành tốt nhiệm vụ chính là học tập bên cạnh việc tham gia các hoạt động của Đoàn Thanh niên, Hội sinh viên và cả những việc làm thêm để trang trải cho cuộc sống. Vì vậy việc giáo dục đạo đức nghề nghiệp và đạo đức lối sống cho sinh viên để họ trở thành chủ nhân các ngành nghề mà mình đã lựa chọn là rất cần thiết.</w:t>
      </w:r>
    </w:p>
    <w:p w14:paraId="1D7A44C7" w14:textId="671A500B" w:rsidR="00E964A0" w:rsidRPr="00D03390" w:rsidRDefault="00E964A0" w:rsidP="00D03390">
      <w:pPr>
        <w:pStyle w:val="ListParagraph"/>
        <w:numPr>
          <w:ilvl w:val="0"/>
          <w:numId w:val="12"/>
        </w:numPr>
        <w:shd w:val="clear" w:color="auto" w:fill="FFFFFF"/>
        <w:spacing w:line="360" w:lineRule="auto"/>
        <w:jc w:val="both"/>
        <w:rPr>
          <w:rStyle w:val="Heading1Char"/>
          <w:rFonts w:ascii="Times New Roman" w:eastAsia="Calibri" w:hAnsi="Times New Roman"/>
          <w:color w:val="auto"/>
          <w:spacing w:val="-8"/>
        </w:rPr>
      </w:pPr>
      <w:bookmarkStart w:id="9" w:name="_Toc29456581"/>
      <w:r w:rsidRPr="00D03390">
        <w:rPr>
          <w:rStyle w:val="Heading1Char"/>
          <w:rFonts w:ascii="Times New Roman" w:eastAsia="Calibri" w:hAnsi="Times New Roman"/>
          <w:color w:val="auto"/>
        </w:rPr>
        <w:t>Nội dung sáng kiến</w:t>
      </w:r>
      <w:r w:rsidR="00535B2A" w:rsidRPr="00D03390">
        <w:rPr>
          <w:rStyle w:val="Heading1Char"/>
          <w:rFonts w:ascii="Times New Roman" w:eastAsia="Calibri" w:hAnsi="Times New Roman"/>
          <w:color w:val="auto"/>
        </w:rPr>
        <w:t>:</w:t>
      </w:r>
      <w:bookmarkEnd w:id="9"/>
      <w:r w:rsidRPr="00D03390">
        <w:rPr>
          <w:rStyle w:val="Heading1Char"/>
          <w:rFonts w:ascii="Times New Roman" w:eastAsia="Calibri" w:hAnsi="Times New Roman"/>
          <w:color w:val="auto"/>
        </w:rPr>
        <w:t xml:space="preserve"> </w:t>
      </w:r>
      <w:bookmarkEnd w:id="8"/>
    </w:p>
    <w:p w14:paraId="7C35D4BF" w14:textId="6CCC1863" w:rsidR="00302447" w:rsidRPr="00E112E4" w:rsidRDefault="00FC5D14" w:rsidP="00E112E4">
      <w:pPr>
        <w:pStyle w:val="Heading9"/>
        <w:spacing w:before="0" w:after="0" w:line="360" w:lineRule="auto"/>
        <w:ind w:firstLine="284"/>
        <w:jc w:val="both"/>
        <w:rPr>
          <w:rFonts w:ascii="Times New Roman" w:hAnsi="Times New Roman" w:cs="Times New Roman"/>
          <w:sz w:val="28"/>
          <w:szCs w:val="28"/>
        </w:rPr>
      </w:pPr>
      <w:r w:rsidRPr="00E112E4">
        <w:rPr>
          <w:rFonts w:ascii="Times New Roman" w:hAnsi="Times New Roman" w:cs="Times New Roman"/>
          <w:sz w:val="28"/>
          <w:szCs w:val="28"/>
        </w:rPr>
        <w:t xml:space="preserve">Trước tiên, </w:t>
      </w:r>
      <w:r w:rsidR="00DF4687" w:rsidRPr="00E112E4">
        <w:rPr>
          <w:rFonts w:ascii="Times New Roman" w:hAnsi="Times New Roman" w:cs="Times New Roman"/>
          <w:sz w:val="28"/>
          <w:szCs w:val="28"/>
        </w:rPr>
        <w:t>giáo viên</w:t>
      </w:r>
      <w:r w:rsidR="00FF5118" w:rsidRPr="00E112E4">
        <w:rPr>
          <w:rFonts w:ascii="Times New Roman" w:hAnsi="Times New Roman" w:cs="Times New Roman"/>
          <w:sz w:val="28"/>
          <w:szCs w:val="28"/>
        </w:rPr>
        <w:t xml:space="preserve"> đánh giá thực trạng</w:t>
      </w:r>
      <w:r w:rsidR="00DF4687" w:rsidRPr="00E112E4">
        <w:rPr>
          <w:rFonts w:ascii="Times New Roman" w:hAnsi="Times New Roman" w:cs="Times New Roman"/>
          <w:sz w:val="28"/>
          <w:szCs w:val="28"/>
        </w:rPr>
        <w:t xml:space="preserve"> </w:t>
      </w:r>
      <w:r w:rsidR="002F4F65" w:rsidRPr="00E112E4">
        <w:rPr>
          <w:rFonts w:ascii="Times New Roman" w:hAnsi="Times New Roman" w:cs="Times New Roman"/>
          <w:sz w:val="28"/>
          <w:szCs w:val="28"/>
        </w:rPr>
        <w:t xml:space="preserve">đạo đức của người lao động và những biểu hiện về đạo đức </w:t>
      </w:r>
      <w:r w:rsidR="00FF5118" w:rsidRPr="00E112E4">
        <w:rPr>
          <w:rFonts w:ascii="Times New Roman" w:hAnsi="Times New Roman" w:cs="Times New Roman"/>
          <w:sz w:val="28"/>
          <w:szCs w:val="28"/>
        </w:rPr>
        <w:t>của sinh viên</w:t>
      </w:r>
      <w:r w:rsidR="002F4F65" w:rsidRPr="00E112E4">
        <w:rPr>
          <w:rFonts w:ascii="Times New Roman" w:hAnsi="Times New Roman" w:cs="Times New Roman"/>
          <w:sz w:val="28"/>
          <w:szCs w:val="28"/>
        </w:rPr>
        <w:t xml:space="preserve"> tại trường</w:t>
      </w:r>
      <w:r w:rsidR="00FF5118" w:rsidRPr="00E112E4">
        <w:rPr>
          <w:rFonts w:ascii="Times New Roman" w:hAnsi="Times New Roman" w:cs="Times New Roman"/>
          <w:sz w:val="28"/>
          <w:szCs w:val="28"/>
        </w:rPr>
        <w:t xml:space="preserve"> hiện nay. </w:t>
      </w:r>
      <w:r w:rsidR="00472401" w:rsidRPr="00E112E4">
        <w:rPr>
          <w:rFonts w:ascii="Times New Roman" w:hAnsi="Times New Roman" w:cs="Times New Roman"/>
          <w:sz w:val="28"/>
          <w:szCs w:val="28"/>
        </w:rPr>
        <w:t xml:space="preserve">Nắm bắt </w:t>
      </w:r>
      <w:r w:rsidRPr="00E112E4">
        <w:rPr>
          <w:rFonts w:ascii="Times New Roman" w:hAnsi="Times New Roman" w:cs="Times New Roman"/>
          <w:sz w:val="28"/>
          <w:szCs w:val="28"/>
        </w:rPr>
        <w:t>các mức độ nhận thức</w:t>
      </w:r>
      <w:r w:rsidR="00FF5118" w:rsidRPr="00E112E4">
        <w:rPr>
          <w:rFonts w:ascii="Times New Roman" w:hAnsi="Times New Roman" w:cs="Times New Roman"/>
          <w:sz w:val="28"/>
          <w:szCs w:val="28"/>
        </w:rPr>
        <w:t>, x</w:t>
      </w:r>
      <w:r w:rsidRPr="00E112E4">
        <w:rPr>
          <w:rFonts w:ascii="Times New Roman" w:hAnsi="Times New Roman" w:cs="Times New Roman"/>
          <w:sz w:val="28"/>
          <w:szCs w:val="28"/>
        </w:rPr>
        <w:t xml:space="preserve">ây </w:t>
      </w:r>
      <w:r w:rsidRPr="00E112E4">
        <w:rPr>
          <w:rFonts w:ascii="Times New Roman" w:hAnsi="Times New Roman" w:cs="Times New Roman"/>
          <w:sz w:val="28"/>
          <w:szCs w:val="28"/>
        </w:rPr>
        <w:lastRenderedPageBreak/>
        <w:t>dựng kế hoạch dạy họ</w:t>
      </w:r>
      <w:r w:rsidR="00FF5118" w:rsidRPr="00E112E4">
        <w:rPr>
          <w:rFonts w:ascii="Times New Roman" w:hAnsi="Times New Roman" w:cs="Times New Roman"/>
          <w:sz w:val="28"/>
          <w:szCs w:val="28"/>
        </w:rPr>
        <w:t>c, t</w:t>
      </w:r>
      <w:r w:rsidRPr="00E112E4">
        <w:rPr>
          <w:rFonts w:ascii="Times New Roman" w:hAnsi="Times New Roman" w:cs="Times New Roman"/>
          <w:sz w:val="28"/>
          <w:szCs w:val="28"/>
        </w:rPr>
        <w:t>ổ chức dạy học</w:t>
      </w:r>
      <w:r w:rsidR="00FF5118" w:rsidRPr="00E112E4">
        <w:rPr>
          <w:rFonts w:ascii="Times New Roman" w:hAnsi="Times New Roman" w:cs="Times New Roman"/>
          <w:sz w:val="28"/>
          <w:szCs w:val="28"/>
        </w:rPr>
        <w:t xml:space="preserve"> và lựa chọ</w:t>
      </w:r>
      <w:r w:rsidR="00472401" w:rsidRPr="00E112E4">
        <w:rPr>
          <w:rFonts w:ascii="Times New Roman" w:hAnsi="Times New Roman" w:cs="Times New Roman"/>
          <w:sz w:val="28"/>
          <w:szCs w:val="28"/>
        </w:rPr>
        <w:t>n cách thức tiến hành</w:t>
      </w:r>
      <w:r w:rsidRPr="00E112E4">
        <w:rPr>
          <w:rFonts w:ascii="Times New Roman" w:hAnsi="Times New Roman" w:cs="Times New Roman"/>
          <w:sz w:val="28"/>
          <w:szCs w:val="28"/>
        </w:rPr>
        <w:t xml:space="preserve"> là bước tiếp theo. Trong đó phải xây dựng được kế hoạch dạy học</w:t>
      </w:r>
      <w:r w:rsidR="00DF4687" w:rsidRPr="00E112E4">
        <w:rPr>
          <w:rFonts w:ascii="Times New Roman" w:hAnsi="Times New Roman" w:cs="Times New Roman"/>
          <w:sz w:val="28"/>
          <w:szCs w:val="28"/>
        </w:rPr>
        <w:t>, t</w:t>
      </w:r>
      <w:r w:rsidRPr="00E112E4">
        <w:rPr>
          <w:rFonts w:ascii="Times New Roman" w:hAnsi="Times New Roman" w:cs="Times New Roman"/>
          <w:sz w:val="28"/>
          <w:szCs w:val="28"/>
        </w:rPr>
        <w:t xml:space="preserve">hiết kế tiến trình dạy học theo </w:t>
      </w:r>
      <w:r w:rsidR="00FF5118" w:rsidRPr="00E112E4">
        <w:rPr>
          <w:rFonts w:ascii="Times New Roman" w:hAnsi="Times New Roman" w:cs="Times New Roman"/>
          <w:sz w:val="28"/>
          <w:szCs w:val="28"/>
        </w:rPr>
        <w:t>hướng</w:t>
      </w:r>
      <w:r w:rsidR="002F4F65" w:rsidRPr="00E112E4">
        <w:rPr>
          <w:rFonts w:ascii="Times New Roman" w:hAnsi="Times New Roman" w:cs="Times New Roman"/>
          <w:sz w:val="28"/>
          <w:szCs w:val="28"/>
        </w:rPr>
        <w:t xml:space="preserve"> góp phần cũng cố và xây dựng đạo đức nghề nghiệp cho ngư</w:t>
      </w:r>
      <w:r w:rsidR="00B10187" w:rsidRPr="00E112E4">
        <w:rPr>
          <w:rFonts w:ascii="Times New Roman" w:hAnsi="Times New Roman" w:cs="Times New Roman"/>
          <w:sz w:val="28"/>
          <w:szCs w:val="28"/>
        </w:rPr>
        <w:t>ời lao động trong tương lai</w:t>
      </w:r>
      <w:r w:rsidR="00C511BD" w:rsidRPr="00E112E4">
        <w:rPr>
          <w:rFonts w:ascii="Times New Roman" w:hAnsi="Times New Roman" w:cs="Times New Roman"/>
          <w:sz w:val="28"/>
          <w:szCs w:val="28"/>
        </w:rPr>
        <w:t xml:space="preserve">. Để đạt được hiệu quả như mong muốn, bản thân giáo viên đã xây dựng và vận dụng </w:t>
      </w:r>
      <w:r w:rsidR="00472401" w:rsidRPr="00E112E4">
        <w:rPr>
          <w:rFonts w:ascii="Times New Roman" w:hAnsi="Times New Roman" w:cs="Times New Roman"/>
          <w:sz w:val="28"/>
          <w:szCs w:val="28"/>
        </w:rPr>
        <w:t>những</w:t>
      </w:r>
      <w:r w:rsidR="00C511BD" w:rsidRPr="00E112E4">
        <w:rPr>
          <w:rFonts w:ascii="Times New Roman" w:hAnsi="Times New Roman" w:cs="Times New Roman"/>
          <w:sz w:val="28"/>
          <w:szCs w:val="28"/>
        </w:rPr>
        <w:t xml:space="preserve"> giải pháp cơ bản sau đây:</w:t>
      </w:r>
    </w:p>
    <w:p w14:paraId="7C893C66" w14:textId="5074DDCD" w:rsidR="00BF0C51" w:rsidRPr="00E112E4" w:rsidRDefault="00BF0C51" w:rsidP="00E112E4">
      <w:pPr>
        <w:spacing w:line="360" w:lineRule="auto"/>
        <w:ind w:firstLine="284"/>
        <w:jc w:val="both"/>
        <w:rPr>
          <w:rFonts w:ascii="Times New Roman" w:hAnsi="Times New Roman"/>
          <w:sz w:val="28"/>
          <w:szCs w:val="28"/>
        </w:rPr>
      </w:pPr>
      <w:r w:rsidRPr="00E112E4">
        <w:rPr>
          <w:rFonts w:ascii="Times New Roman" w:hAnsi="Times New Roman"/>
          <w:sz w:val="28"/>
          <w:szCs w:val="28"/>
        </w:rPr>
        <w:t>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w:t>
      </w:r>
      <w:r w:rsidR="002B1E12" w:rsidRPr="00E112E4">
        <w:rPr>
          <w:rFonts w:ascii="Times New Roman" w:hAnsi="Times New Roman"/>
          <w:sz w:val="28"/>
          <w:szCs w:val="28"/>
        </w:rPr>
        <w:t xml:space="preserve">i, cụ thể là </w:t>
      </w:r>
      <w:r w:rsidRPr="00E112E4">
        <w:rPr>
          <w:rFonts w:ascii="Times New Roman" w:hAnsi="Times New Roman"/>
          <w:sz w:val="28"/>
          <w:szCs w:val="28"/>
        </w:rPr>
        <w:t xml:space="preserve">vai trò của sản xuất vật chất và phương thức sản xuất, </w:t>
      </w:r>
      <w:r w:rsidR="002B1E12" w:rsidRPr="00E112E4">
        <w:rPr>
          <w:rFonts w:ascii="Times New Roman" w:hAnsi="Times New Roman"/>
          <w:sz w:val="28"/>
          <w:szCs w:val="28"/>
        </w:rPr>
        <w:t xml:space="preserve">của </w:t>
      </w:r>
      <w:r w:rsidRPr="00E112E4">
        <w:rPr>
          <w:rFonts w:ascii="Times New Roman" w:hAnsi="Times New Roman"/>
          <w:sz w:val="28"/>
          <w:szCs w:val="28"/>
        </w:rPr>
        <w:t>quy luật quan hệ sản xuất phù hợp với trình độ phát triển của lực lượng sản xuấ</w:t>
      </w:r>
      <w:r w:rsidR="002B1E12" w:rsidRPr="00E112E4">
        <w:rPr>
          <w:rFonts w:ascii="Times New Roman" w:hAnsi="Times New Roman"/>
          <w:sz w:val="28"/>
          <w:szCs w:val="28"/>
        </w:rPr>
        <w:t>t.</w:t>
      </w:r>
    </w:p>
    <w:p w14:paraId="37DF1868" w14:textId="45E7BC16" w:rsidR="00BF0C51" w:rsidRPr="00E112E4" w:rsidRDefault="00BF0C51" w:rsidP="00E112E4">
      <w:pPr>
        <w:spacing w:line="360" w:lineRule="auto"/>
        <w:jc w:val="both"/>
        <w:rPr>
          <w:rFonts w:ascii="Times New Roman" w:hAnsi="Times New Roman"/>
          <w:sz w:val="28"/>
          <w:szCs w:val="28"/>
        </w:rPr>
      </w:pPr>
      <w:r w:rsidRPr="00E112E4">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w:t>
      </w:r>
      <w:r w:rsidR="00E55D87" w:rsidRPr="00E112E4">
        <w:rPr>
          <w:rFonts w:ascii="Times New Roman" w:hAnsi="Times New Roman"/>
          <w:sz w:val="28"/>
          <w:szCs w:val="28"/>
        </w:rPr>
        <w:t xml:space="preserve"> </w:t>
      </w:r>
      <w:r w:rsidRPr="00E112E4">
        <w:rPr>
          <w:rFonts w:ascii="Times New Roman" w:hAnsi="Times New Roman"/>
          <w:sz w:val="28"/>
          <w:szCs w:val="28"/>
        </w:rPr>
        <w:t xml:space="preserve">Hoạt động sản xuất vật chất là một hoạt động có </w:t>
      </w:r>
      <w:r w:rsidRPr="00E112E4">
        <w:rPr>
          <w:rFonts w:ascii="Times New Roman" w:hAnsi="Times New Roman"/>
          <w:i/>
          <w:sz w:val="28"/>
          <w:szCs w:val="28"/>
        </w:rPr>
        <w:t>tính khách quan, tính xã hội, tính lịch sử và tính sáng tạo</w:t>
      </w:r>
      <w:r w:rsidRPr="00E112E4">
        <w:rPr>
          <w:rFonts w:ascii="Times New Roman" w:hAnsi="Times New Roman"/>
          <w:sz w:val="28"/>
          <w:szCs w:val="28"/>
        </w:rPr>
        <w:t>.</w:t>
      </w:r>
      <w:r w:rsidR="000337B4" w:rsidRPr="00E112E4">
        <w:rPr>
          <w:rFonts w:ascii="Times New Roman" w:hAnsi="Times New Roman"/>
          <w:sz w:val="28"/>
          <w:szCs w:val="28"/>
        </w:rPr>
        <w:t xml:space="preserve"> </w:t>
      </w:r>
      <w:r w:rsidRPr="00E112E4">
        <w:rPr>
          <w:rFonts w:ascii="Times New Roman" w:hAnsi="Times New Roman"/>
          <w:sz w:val="28"/>
          <w:szCs w:val="28"/>
        </w:rPr>
        <w:t>Trong quá trình giảng dạy</w:t>
      </w:r>
      <w:r w:rsidR="000337B4" w:rsidRPr="00E112E4">
        <w:rPr>
          <w:rFonts w:ascii="Times New Roman" w:hAnsi="Times New Roman"/>
          <w:sz w:val="28"/>
          <w:szCs w:val="28"/>
        </w:rPr>
        <w:t>,</w:t>
      </w:r>
      <w:r w:rsidRPr="00E112E4">
        <w:rPr>
          <w:rFonts w:ascii="Times New Roman" w:hAnsi="Times New Roman"/>
          <w:sz w:val="28"/>
          <w:szCs w:val="28"/>
        </w:rPr>
        <w:t xml:space="preserve"> giáo viên phải làm rõ tính khách quan của hoạt động sản xuất vật chất, đó là là cơ sở để duy trì sự tồn tại của xã hộ</w:t>
      </w:r>
      <w:r w:rsidR="00E55D87" w:rsidRPr="00E112E4">
        <w:rPr>
          <w:rFonts w:ascii="Times New Roman" w:hAnsi="Times New Roman"/>
          <w:sz w:val="28"/>
          <w:szCs w:val="28"/>
        </w:rPr>
        <w:t xml:space="preserve">i, </w:t>
      </w:r>
      <w:r w:rsidRPr="00E112E4">
        <w:rPr>
          <w:rFonts w:ascii="Times New Roman" w:hAnsi="Times New Roman"/>
          <w:sz w:val="28"/>
          <w:szCs w:val="28"/>
        </w:rPr>
        <w:t>bởi để tồn tại và phát triển con người phải ăn, mặc, ở</w:t>
      </w:r>
      <w:r w:rsidR="00E55D87" w:rsidRPr="00E112E4">
        <w:rPr>
          <w:rFonts w:ascii="Times New Roman" w:hAnsi="Times New Roman"/>
          <w:sz w:val="28"/>
          <w:szCs w:val="28"/>
        </w:rPr>
        <w:t>...</w:t>
      </w:r>
      <w:r w:rsidRPr="00E112E4">
        <w:rPr>
          <w:rFonts w:ascii="Times New Roman" w:hAnsi="Times New Roman"/>
          <w:sz w:val="28"/>
          <w:szCs w:val="28"/>
        </w:rPr>
        <w:t xml:space="preserve"> trước khi tiến hành các hoạt động xã hội khác như hoạt động chính trị, nghệ thuật, tôn giáo... Đối với mỗi sinh viên,</w:t>
      </w:r>
      <w:r w:rsidR="002B1E12" w:rsidRPr="00E112E4">
        <w:rPr>
          <w:rFonts w:ascii="Times New Roman" w:hAnsi="Times New Roman"/>
          <w:sz w:val="28"/>
          <w:szCs w:val="28"/>
        </w:rPr>
        <w:t xml:space="preserve"> </w:t>
      </w:r>
      <w:r w:rsidRPr="00E112E4">
        <w:rPr>
          <w:rFonts w:ascii="Times New Roman" w:hAnsi="Times New Roman"/>
          <w:sz w:val="28"/>
          <w:szCs w:val="28"/>
        </w:rPr>
        <w:t>sau khi họ</w:t>
      </w:r>
      <w:r w:rsidR="000337B4" w:rsidRPr="00E112E4">
        <w:rPr>
          <w:rFonts w:ascii="Times New Roman" w:hAnsi="Times New Roman"/>
          <w:sz w:val="28"/>
          <w:szCs w:val="28"/>
        </w:rPr>
        <w:t>c bài này</w:t>
      </w:r>
      <w:r w:rsidRPr="00E112E4">
        <w:rPr>
          <w:rFonts w:ascii="Times New Roman" w:hAnsi="Times New Roman"/>
          <w:sz w:val="28"/>
          <w:szCs w:val="28"/>
        </w:rPr>
        <w:t xml:space="preserve">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w:t>
      </w:r>
      <w:r w:rsidR="000337B4" w:rsidRPr="00E112E4">
        <w:rPr>
          <w:rFonts w:ascii="Times New Roman" w:hAnsi="Times New Roman"/>
          <w:sz w:val="28"/>
          <w:szCs w:val="28"/>
        </w:rPr>
        <w:t>y rõ sự</w:t>
      </w:r>
      <w:r w:rsidRPr="00E112E4">
        <w:rPr>
          <w:rFonts w:ascii="Times New Roman" w:hAnsi="Times New Roman"/>
          <w:sz w:val="28"/>
          <w:szCs w:val="28"/>
        </w:rPr>
        <w:t xml:space="preserve"> cần thiết của lao động nghề nghiệp để thay đổi cuộc sống của bản thân, họ yêu quý và trân trọng nghề nghiệp, có như vậy họ mới có thể xây dựng cuộc sống mình tốt đẹp hơn. Nhận thức được vấn đề đó đồng nghĩa với việc sinh viên đã đã nhận thức được trách nhiệm, đạo đức nghề nghiệp của lĩnh vực ngành nghề mà mình đang theo đuổi. Việc nhận thức này có ý nghĩa vô cùng quan trọng trong việc tạo ra sản phẩm </w:t>
      </w:r>
      <w:r w:rsidRPr="00E112E4">
        <w:rPr>
          <w:rFonts w:ascii="Times New Roman" w:hAnsi="Times New Roman"/>
          <w:sz w:val="28"/>
          <w:szCs w:val="28"/>
        </w:rPr>
        <w:lastRenderedPageBreak/>
        <w:t xml:space="preserve">đối với hoạt động lao động sau này của sinh viên, nhất là trong bối cảnh và tác động của cơ chế kinh tế thị trường có những mặt hạn chế, tiêu cực như hàng giả, hàng kém chất lượng... Với </w:t>
      </w:r>
      <w:r w:rsidRPr="00E112E4">
        <w:rPr>
          <w:rFonts w:ascii="Times New Roman" w:hAnsi="Times New Roman"/>
          <w:i/>
          <w:sz w:val="28"/>
          <w:szCs w:val="28"/>
        </w:rPr>
        <w:t>tính xã hội</w:t>
      </w:r>
      <w:r w:rsidRPr="00E112E4">
        <w:rPr>
          <w:rFonts w:ascii="Times New Roman" w:hAnsi="Times New Roman"/>
          <w:sz w:val="28"/>
          <w:szCs w:val="28"/>
        </w:rPr>
        <w:t xml:space="preserve"> của hoạt động sản xuất vật, giáo viên cần chỉ rõ cho sinh viên thấ</w:t>
      </w:r>
      <w:r w:rsidR="00E55D87" w:rsidRPr="00E112E4">
        <w:rPr>
          <w:rFonts w:ascii="Times New Roman" w:hAnsi="Times New Roman"/>
          <w:sz w:val="28"/>
          <w:szCs w:val="28"/>
        </w:rPr>
        <w:t xml:space="preserve">y </w:t>
      </w:r>
      <w:r w:rsidRPr="00E112E4">
        <w:rPr>
          <w:rFonts w:ascii="Times New Roman" w:hAnsi="Times New Roman"/>
          <w:sz w:val="28"/>
          <w:szCs w:val="28"/>
        </w:rPr>
        <w:t>trong hoạt động lao động sản xuất chất sẽ không đạt hiệu quả cũng như không thể tiến hành khi con người hoạt độ</w:t>
      </w:r>
      <w:r w:rsidR="00E55D87" w:rsidRPr="00E112E4">
        <w:rPr>
          <w:rFonts w:ascii="Times New Roman" w:hAnsi="Times New Roman"/>
          <w:sz w:val="28"/>
          <w:szCs w:val="28"/>
        </w:rPr>
        <w:t>ng riêng</w:t>
      </w:r>
      <w:r w:rsidRPr="00E112E4">
        <w:rPr>
          <w:rFonts w:ascii="Times New Roman" w:hAnsi="Times New Roman"/>
          <w:sz w:val="28"/>
          <w:szCs w:val="28"/>
        </w:rPr>
        <w:t xml:space="preserve"> lẻ, đơn độc. Yêu cầu đặt ra trong lao động sản xuất của mỗi người là phải phối hợp với các hoạt động lao động của những người khác, của xã hội. Vì vậy</w:t>
      </w:r>
      <w:r w:rsidR="000337B4" w:rsidRPr="00E112E4">
        <w:rPr>
          <w:rFonts w:ascii="Times New Roman" w:hAnsi="Times New Roman"/>
          <w:sz w:val="28"/>
          <w:szCs w:val="28"/>
        </w:rPr>
        <w:t>,</w:t>
      </w:r>
      <w:r w:rsidRPr="00E112E4">
        <w:rPr>
          <w:rFonts w:ascii="Times New Roman" w:hAnsi="Times New Roman"/>
          <w:sz w:val="28"/>
          <w:szCs w:val="28"/>
        </w:rPr>
        <w:t xml:space="preserve"> để phát huy hiệu quả trong hoạt động lao động nói riêng của mỗi ngườ</w:t>
      </w:r>
      <w:r w:rsidR="00E55D87" w:rsidRPr="00E112E4">
        <w:rPr>
          <w:rFonts w:ascii="Times New Roman" w:hAnsi="Times New Roman"/>
          <w:sz w:val="28"/>
          <w:szCs w:val="28"/>
        </w:rPr>
        <w:t>i</w:t>
      </w:r>
      <w:r w:rsidRPr="00E112E4">
        <w:rPr>
          <w:rFonts w:ascii="Times New Roman" w:hAnsi="Times New Roman"/>
          <w:sz w:val="28"/>
          <w:szCs w:val="28"/>
        </w:rPr>
        <w:t xml:space="preserve"> cũng như hoạt động sản xuất vật chất nói chung của xã hội</w:t>
      </w:r>
      <w:r w:rsidR="00E55D87" w:rsidRPr="00E112E4">
        <w:rPr>
          <w:rFonts w:ascii="Times New Roman" w:hAnsi="Times New Roman"/>
          <w:sz w:val="28"/>
          <w:szCs w:val="28"/>
        </w:rPr>
        <w:t>,</w:t>
      </w:r>
      <w:r w:rsidRPr="00E112E4">
        <w:rPr>
          <w:rFonts w:ascii="Times New Roman" w:hAnsi="Times New Roman"/>
          <w:sz w:val="28"/>
          <w:szCs w:val="28"/>
        </w:rPr>
        <w:t xml:space="preserve"> con người cần phải phải giao tiếp, trao đổi kinh nghiệm nghề nghiệp</w:t>
      </w:r>
      <w:r w:rsidR="000337B4" w:rsidRPr="00E112E4">
        <w:rPr>
          <w:rFonts w:ascii="Times New Roman" w:hAnsi="Times New Roman"/>
          <w:sz w:val="28"/>
          <w:szCs w:val="28"/>
        </w:rPr>
        <w:t>, học hỏi lẫn nhau</w:t>
      </w:r>
      <w:r w:rsidRPr="00E112E4">
        <w:rPr>
          <w:rFonts w:ascii="Times New Roman" w:hAnsi="Times New Roman"/>
          <w:sz w:val="28"/>
          <w:szCs w:val="28"/>
        </w:rPr>
        <w:t>... Điề</w:t>
      </w:r>
      <w:r w:rsidR="00E55D87" w:rsidRPr="00E112E4">
        <w:rPr>
          <w:rFonts w:ascii="Times New Roman" w:hAnsi="Times New Roman"/>
          <w:sz w:val="28"/>
          <w:szCs w:val="28"/>
        </w:rPr>
        <w:t>u này</w:t>
      </w:r>
      <w:r w:rsidRPr="00E112E4">
        <w:rPr>
          <w:rFonts w:ascii="Times New Roman" w:hAnsi="Times New Roman"/>
          <w:sz w:val="28"/>
          <w:szCs w:val="28"/>
        </w:rPr>
        <w:t xml:space="preserve"> yêu cầu các sinh viên ngay từ lúc còn ngồi trên ghế nhà trường thì phải tiến hành các hoạt động đội, nhóm và phối hợp với các hoạt động của tập thể lớp, trường một cách tích cực để trau dồi các kỹ năng giao tiếp, quản lý, lãnh đạ</w:t>
      </w:r>
      <w:r w:rsidR="00453AC7" w:rsidRPr="00E112E4">
        <w:rPr>
          <w:rFonts w:ascii="Times New Roman" w:hAnsi="Times New Roman"/>
          <w:sz w:val="28"/>
          <w:szCs w:val="28"/>
        </w:rPr>
        <w:t>o... H</w:t>
      </w:r>
      <w:r w:rsidRPr="00E112E4">
        <w:rPr>
          <w:rFonts w:ascii="Times New Roman" w:hAnsi="Times New Roman"/>
          <w:sz w:val="28"/>
          <w:szCs w:val="28"/>
        </w:rPr>
        <w:t xml:space="preserve">oạt động sản xuất vật chất còn mang </w:t>
      </w:r>
      <w:r w:rsidRPr="00E112E4">
        <w:rPr>
          <w:rFonts w:ascii="Times New Roman" w:hAnsi="Times New Roman"/>
          <w:i/>
          <w:sz w:val="28"/>
          <w:szCs w:val="28"/>
        </w:rPr>
        <w:t>tính lịch sử</w:t>
      </w:r>
      <w:r w:rsidRPr="00E112E4">
        <w:rPr>
          <w:rFonts w:ascii="Times New Roman" w:hAnsi="Times New Roman"/>
          <w:sz w:val="28"/>
          <w:szCs w:val="28"/>
        </w:rPr>
        <w:t>, có nghĩa là những hoạt động này</w:t>
      </w:r>
      <w:r w:rsidR="000337B4" w:rsidRPr="00E112E4">
        <w:rPr>
          <w:rFonts w:ascii="Times New Roman" w:hAnsi="Times New Roman"/>
          <w:sz w:val="28"/>
          <w:szCs w:val="28"/>
        </w:rPr>
        <w:t xml:space="preserve"> tồn tại gắn liền với một gia đoạn lịch sử nhát định và </w:t>
      </w:r>
      <w:r w:rsidRPr="00E112E4">
        <w:rPr>
          <w:rFonts w:ascii="Times New Roman" w:hAnsi="Times New Roman"/>
          <w:sz w:val="28"/>
          <w:szCs w:val="28"/>
        </w:rPr>
        <w:t xml:space="preserve"> chịu sự tác động của điều kiện lịch sử xã hội nhất đị</w:t>
      </w:r>
      <w:r w:rsidR="00453AC7" w:rsidRPr="00E112E4">
        <w:rPr>
          <w:rFonts w:ascii="Times New Roman" w:hAnsi="Times New Roman"/>
          <w:sz w:val="28"/>
          <w:szCs w:val="28"/>
        </w:rPr>
        <w:t>nh</w:t>
      </w:r>
      <w:r w:rsidR="000337B4" w:rsidRPr="00E112E4">
        <w:rPr>
          <w:rFonts w:ascii="Times New Roman" w:hAnsi="Times New Roman"/>
          <w:sz w:val="28"/>
          <w:szCs w:val="28"/>
        </w:rPr>
        <w:t xml:space="preserve"> ấy</w:t>
      </w:r>
      <w:r w:rsidR="00453AC7" w:rsidRPr="00E112E4">
        <w:rPr>
          <w:rFonts w:ascii="Times New Roman" w:hAnsi="Times New Roman"/>
          <w:sz w:val="28"/>
          <w:szCs w:val="28"/>
        </w:rPr>
        <w:t>. Do đó</w:t>
      </w:r>
      <w:r w:rsidR="00747BF1" w:rsidRPr="00E112E4">
        <w:rPr>
          <w:rFonts w:ascii="Times New Roman" w:hAnsi="Times New Roman"/>
          <w:sz w:val="28"/>
          <w:szCs w:val="28"/>
        </w:rPr>
        <w:t>,</w:t>
      </w:r>
      <w:r w:rsidRPr="00E112E4">
        <w:rPr>
          <w:rFonts w:ascii="Times New Roman" w:hAnsi="Times New Roman"/>
          <w:sz w:val="28"/>
          <w:szCs w:val="28"/>
        </w:rPr>
        <w:t xml:space="preserve"> trong hoạt động học tập </w:t>
      </w:r>
      <w:r w:rsidR="000337B4" w:rsidRPr="00E112E4">
        <w:rPr>
          <w:rFonts w:ascii="Times New Roman" w:hAnsi="Times New Roman"/>
          <w:sz w:val="28"/>
          <w:szCs w:val="28"/>
        </w:rPr>
        <w:t xml:space="preserve">hiện nay </w:t>
      </w:r>
      <w:r w:rsidRPr="00E112E4">
        <w:rPr>
          <w:rFonts w:ascii="Times New Roman" w:hAnsi="Times New Roman"/>
          <w:sz w:val="28"/>
          <w:szCs w:val="28"/>
        </w:rPr>
        <w:t>của sinh viên và tiến hành lao động nghề nghiệp của họ sau này cần phải linh hoạt thay đổi</w:t>
      </w:r>
      <w:r w:rsidR="00747BF1" w:rsidRPr="00E112E4">
        <w:rPr>
          <w:rFonts w:ascii="Times New Roman" w:hAnsi="Times New Roman"/>
          <w:sz w:val="28"/>
          <w:szCs w:val="28"/>
        </w:rPr>
        <w:t>,</w:t>
      </w:r>
      <w:r w:rsidRPr="00E112E4">
        <w:rPr>
          <w:rFonts w:ascii="Times New Roman" w:hAnsi="Times New Roman"/>
          <w:sz w:val="28"/>
          <w:szCs w:val="28"/>
        </w:rPr>
        <w:t xml:space="preserve"> phù hợp với yêu cầu của thực tiễn lịch sử xã hộ</w:t>
      </w:r>
      <w:r w:rsidR="00F74C6F" w:rsidRPr="00E112E4">
        <w:rPr>
          <w:rFonts w:ascii="Times New Roman" w:hAnsi="Times New Roman"/>
          <w:sz w:val="28"/>
          <w:szCs w:val="28"/>
        </w:rPr>
        <w:t xml:space="preserve">i. </w:t>
      </w:r>
      <w:r w:rsidRPr="00E112E4">
        <w:rPr>
          <w:rFonts w:ascii="Times New Roman" w:hAnsi="Times New Roman"/>
          <w:sz w:val="28"/>
          <w:szCs w:val="28"/>
        </w:rPr>
        <w:t>Vận dụng nội dung này trong việc giáo dục đạo đức</w:t>
      </w:r>
      <w:r w:rsidR="000337B4" w:rsidRPr="00E112E4">
        <w:rPr>
          <w:rFonts w:ascii="Times New Roman" w:hAnsi="Times New Roman"/>
          <w:sz w:val="28"/>
          <w:szCs w:val="28"/>
        </w:rPr>
        <w:t>,</w:t>
      </w:r>
      <w:r w:rsidRPr="00E112E4">
        <w:rPr>
          <w:rFonts w:ascii="Times New Roman" w:hAnsi="Times New Roman"/>
          <w:sz w:val="28"/>
          <w:szCs w:val="28"/>
        </w:rPr>
        <w:t xml:space="preserve">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w:t>
      </w:r>
      <w:r w:rsidR="000337B4" w:rsidRPr="00E112E4">
        <w:rPr>
          <w:rFonts w:ascii="Times New Roman" w:hAnsi="Times New Roman"/>
          <w:sz w:val="28"/>
          <w:szCs w:val="28"/>
        </w:rPr>
        <w:t xml:space="preserve"> Đồng thời với việc đáp ứng những yêu cầu đó sinh viên cần rèn luyện những thói quen, ý thức nghề nghiệp phù hợp với thực tiễn đổi mới, từ bỏ những thói quen của nền sản xuất cũ, lạc hậu.</w:t>
      </w:r>
      <w:r w:rsidRPr="00E112E4">
        <w:rPr>
          <w:rFonts w:ascii="Times New Roman" w:hAnsi="Times New Roman"/>
          <w:sz w:val="28"/>
          <w:szCs w:val="28"/>
        </w:rPr>
        <w:t xml:space="preserve"> Hiểu và vận dụng được nội dung này của chủ nghĩa duy vật lịch sử đồng nghĩa với việc cơ hội việc làm ngày càng rộng mở đối vớ</w:t>
      </w:r>
      <w:r w:rsidR="00747BF1" w:rsidRPr="00E112E4">
        <w:rPr>
          <w:rFonts w:ascii="Times New Roman" w:hAnsi="Times New Roman"/>
          <w:sz w:val="28"/>
          <w:szCs w:val="28"/>
        </w:rPr>
        <w:t>i sinh viên, bởi khi đó</w:t>
      </w:r>
      <w:r w:rsidRPr="00E112E4">
        <w:rPr>
          <w:rFonts w:ascii="Times New Roman" w:hAnsi="Times New Roman"/>
          <w:sz w:val="28"/>
          <w:szCs w:val="28"/>
        </w:rPr>
        <w:t xml:space="preserve"> họ có cả kiến thức nghề nghiệp chuyên môn lẫn những kiến thức, kỹ năng khác.</w:t>
      </w:r>
      <w:r w:rsidR="00747BF1" w:rsidRPr="00E112E4">
        <w:rPr>
          <w:rFonts w:ascii="Times New Roman" w:hAnsi="Times New Roman"/>
          <w:sz w:val="28"/>
          <w:szCs w:val="28"/>
        </w:rPr>
        <w:t xml:space="preserve"> </w:t>
      </w:r>
      <w:r w:rsidRPr="00E112E4">
        <w:rPr>
          <w:rFonts w:ascii="Times New Roman" w:hAnsi="Times New Roman"/>
          <w:sz w:val="28"/>
          <w:szCs w:val="28"/>
        </w:rPr>
        <w:t>Các giáo viên khi giảng dạy phần chủ nghĩa duy vật lịch sử cho sinh viên c</w:t>
      </w:r>
      <w:r w:rsidR="009623A7" w:rsidRPr="00E112E4">
        <w:rPr>
          <w:rFonts w:ascii="Times New Roman" w:hAnsi="Times New Roman"/>
          <w:sz w:val="28"/>
          <w:szCs w:val="28"/>
        </w:rPr>
        <w:t>òn phải</w:t>
      </w:r>
      <w:r w:rsidRPr="00E112E4">
        <w:rPr>
          <w:rFonts w:ascii="Times New Roman" w:hAnsi="Times New Roman"/>
          <w:sz w:val="28"/>
          <w:szCs w:val="28"/>
        </w:rPr>
        <w:t xml:space="preserve"> làm rõ vai trò của </w:t>
      </w:r>
      <w:r w:rsidRPr="00E112E4">
        <w:rPr>
          <w:rFonts w:ascii="Times New Roman" w:hAnsi="Times New Roman"/>
          <w:i/>
          <w:sz w:val="28"/>
          <w:szCs w:val="28"/>
        </w:rPr>
        <w:t>tính sáng tạo</w:t>
      </w:r>
      <w:r w:rsidRPr="00E112E4">
        <w:rPr>
          <w:rFonts w:ascii="Times New Roman" w:hAnsi="Times New Roman"/>
          <w:sz w:val="28"/>
          <w:szCs w:val="28"/>
        </w:rPr>
        <w:t xml:space="preserve"> trong những hoạt động lao động sản xuất của xã hội loài người qua các hình </w:t>
      </w:r>
      <w:r w:rsidRPr="00E112E4">
        <w:rPr>
          <w:rFonts w:ascii="Times New Roman" w:hAnsi="Times New Roman"/>
          <w:sz w:val="28"/>
          <w:szCs w:val="28"/>
        </w:rPr>
        <w:lastRenderedPageBreak/>
        <w:t>thái kinh tế xã hội khác nhau. Từ</w:t>
      </w:r>
      <w:r w:rsidR="009623A7" w:rsidRPr="00E112E4">
        <w:rPr>
          <w:rFonts w:ascii="Times New Roman" w:hAnsi="Times New Roman"/>
          <w:sz w:val="28"/>
          <w:szCs w:val="28"/>
        </w:rPr>
        <w:t xml:space="preserve"> ý nghĩa của đặc điểm này giúp sinh viên nhận thức được</w:t>
      </w:r>
      <w:r w:rsidRPr="00E112E4">
        <w:rPr>
          <w:rFonts w:ascii="Times New Roman" w:hAnsi="Times New Roman"/>
          <w:sz w:val="28"/>
          <w:szCs w:val="28"/>
        </w:rPr>
        <w:t xml:space="preserve">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thức lý thuyết của các ngành nghề mà mình đang theo học để vận dụng phù hợp với yêu cầu của hoạt động sản xuất trong thực tế mà họ tham gia lao động sau này.</w:t>
      </w:r>
    </w:p>
    <w:p w14:paraId="4CBFF67B" w14:textId="7BC75412" w:rsidR="00453AC7" w:rsidRPr="00E112E4" w:rsidRDefault="00453AC7" w:rsidP="00E112E4">
      <w:pPr>
        <w:spacing w:line="360" w:lineRule="auto"/>
        <w:jc w:val="both"/>
        <w:rPr>
          <w:rFonts w:ascii="Times New Roman" w:hAnsi="Times New Roman"/>
          <w:sz w:val="28"/>
          <w:szCs w:val="28"/>
        </w:rPr>
      </w:pPr>
      <w:r w:rsidRPr="00E112E4">
        <w:rPr>
          <w:rFonts w:ascii="Times New Roman" w:hAnsi="Times New Roman"/>
          <w:sz w:val="28"/>
          <w:szCs w:val="28"/>
        </w:rPr>
        <w:t xml:space="preserve">     Đối với quy luật </w:t>
      </w:r>
      <w:r w:rsidR="00F53DEC" w:rsidRPr="00E112E4">
        <w:rPr>
          <w:rFonts w:ascii="Times New Roman" w:hAnsi="Times New Roman"/>
          <w:sz w:val="28"/>
          <w:szCs w:val="28"/>
        </w:rPr>
        <w:t>quan hệ sản suất phù hợp với trình độ phát triển của lực lượng sản xuất</w:t>
      </w:r>
      <w:r w:rsidR="00BB55F5" w:rsidRPr="00E112E4">
        <w:rPr>
          <w:rFonts w:ascii="Times New Roman" w:hAnsi="Times New Roman"/>
          <w:sz w:val="28"/>
          <w:szCs w:val="28"/>
        </w:rPr>
        <w:t xml:space="preserve">, </w:t>
      </w:r>
      <w:r w:rsidR="001325E4" w:rsidRPr="00E112E4">
        <w:rPr>
          <w:rFonts w:ascii="Times New Roman" w:hAnsi="Times New Roman"/>
          <w:sz w:val="28"/>
          <w:szCs w:val="28"/>
        </w:rPr>
        <w:t>t</w:t>
      </w:r>
      <w:r w:rsidR="00BB55F5" w:rsidRPr="00E112E4">
        <w:rPr>
          <w:rFonts w:ascii="Times New Roman" w:hAnsi="Times New Roman"/>
          <w:sz w:val="28"/>
          <w:szCs w:val="28"/>
        </w:rPr>
        <w:t>heo Các Mác, xã hội phát triển qua nhiều giai đoạn nối tiếp nhau từ thấp đến cao, tương ứng với mỗi giai đoạn nhất định là một hình thái kinh tế xã hội và sự vận động thay thế các hình thái kinh tế xã hội trong lịch sử do các quy luật khách quan chi phối và là một quá trình lịch sử tự nhiên. Nguồn gốc sâu xa của sự vận động phát triển đó là do sự phát triển của lực lượng sản xuất. Trong phương thức sản xuất, lực lượng sản xuất và quan hệ sản xuất là hai mặt có mối quan hệ biện chứng với nhau làm cho sản xuất phát triển. Lực lượng sản xuất là sự thống nhất hữu cơ giữa người lao động với tư liệu sản xuất mà trước hết là công cụ lao động. Con người không thể sản xuất có hiệu quả nếu tiến hành riêng lẻ mà phải liên kết, phối hợp với nhau, quan hệ tác động với nhau. Vì vậy, nếu thiếu một trong hai mối quan hệ này không thể có sản xuất vật chất. Trong mối quan hệ đó, vai trò quyết định thuộc về lực lượng sản xuất, quan hệ sản xuất được xác lập trên cơ sở thích ứng với một trạng thái, một trình độ phát triển nhất định của lực lượng sản xuất. Khi lực lượng sản xuất biến đổi, quan hệ sản xuất cũng biến đổi theo, sự phát triển của lực lượng sản xuất là nguyên nhân sâu xa và là động lực cơ bản thúc đẩy sự phát triển của lịch sử.</w:t>
      </w:r>
      <w:r w:rsidR="001325E4" w:rsidRPr="00E112E4">
        <w:rPr>
          <w:rFonts w:ascii="Times New Roman" w:hAnsi="Times New Roman"/>
          <w:sz w:val="28"/>
          <w:szCs w:val="28"/>
        </w:rPr>
        <w:t xml:space="preserve"> </w:t>
      </w:r>
      <w:r w:rsidR="00BB55F5" w:rsidRPr="00E112E4">
        <w:rPr>
          <w:rFonts w:ascii="Times New Roman" w:hAnsi="Times New Roman"/>
          <w:sz w:val="28"/>
          <w:szCs w:val="28"/>
        </w:rPr>
        <w:t xml:space="preserve">Trong mối quan hệ trên, lực lượng sản xuất quyết định quan hệ sản xuất nhưng do quan hệ sản xuất quy định mục đích của nền sản xuất, cách thức tổ chức, quản lý, phân công lao động và sự vận dụng, phát triển của khoa học công nghệ, quy định cơ chế thực hiện lợi ích của con người khi tham gia vào quá trình sản xuất. Do đó, quan hệ sản xuất tác động đến lợi ích, thái độ... của con người trong hoạt động sản xuất. Từ đó góp phần hình thành và tác động đến những yếu tố, khuynh hướng thúc đẩy hoặc kìm hãm sự phát triển của lực lượng sản xuất. Có thể nói rằng: </w:t>
      </w:r>
      <w:r w:rsidR="00BB55F5" w:rsidRPr="00E112E4">
        <w:rPr>
          <w:rFonts w:ascii="Times New Roman" w:hAnsi="Times New Roman"/>
          <w:sz w:val="28"/>
          <w:szCs w:val="28"/>
        </w:rPr>
        <w:lastRenderedPageBreak/>
        <w:t>quy luật quan hệ sản xuất phù hợp với trình độ phát triển của lực lượng sản xuất là quy luật kinh tế cơ bản, phổ biến và chi phối mọi phương thức sản xuất trong lịch sử phát triển của nhân loại. Vì vậy, trong công cuộc phát triển kinh tế đất trong giai đoạn hiện nay cần nhận thức đúng quy luật trên để vận dụng hiệu quả hơn và đáp ứng yêu cầu của sự nghiệp đổi mới. Đối với việc giảng dạy nội dung quy luật này trong chương trình bộ môn chính trị giáo viên dạy cần tập trung làm rõ cho sinh viên thấy được vai trò của lực lượng sản xuất mà cụ thể ở đây là trình độ chuyên môn của người lao động, trình độ của việc vận dụng khoa học công nghệ</w:t>
      </w:r>
      <w:r w:rsidR="001325E4" w:rsidRPr="00E112E4">
        <w:rPr>
          <w:rFonts w:ascii="Times New Roman" w:hAnsi="Times New Roman"/>
          <w:sz w:val="28"/>
          <w:szCs w:val="28"/>
        </w:rPr>
        <w:t>...</w:t>
      </w:r>
      <w:r w:rsidR="00BB55F5" w:rsidRPr="00E112E4">
        <w:rPr>
          <w:rFonts w:ascii="Times New Roman" w:hAnsi="Times New Roman"/>
          <w:sz w:val="28"/>
          <w:szCs w:val="28"/>
        </w:rPr>
        <w:t xml:space="preserve"> và đạo đức, trách nhiệm của người lao động sẽ là yếu tố then chốt, quyết định hiệu quả</w:t>
      </w:r>
      <w:r w:rsidR="001325E4" w:rsidRPr="00E112E4">
        <w:rPr>
          <w:rFonts w:ascii="Times New Roman" w:hAnsi="Times New Roman"/>
          <w:sz w:val="28"/>
          <w:szCs w:val="28"/>
        </w:rPr>
        <w:t>,</w:t>
      </w:r>
      <w:r w:rsidR="00BB55F5" w:rsidRPr="00E112E4">
        <w:rPr>
          <w:rFonts w:ascii="Times New Roman" w:hAnsi="Times New Roman"/>
          <w:sz w:val="28"/>
          <w:szCs w:val="28"/>
        </w:rPr>
        <w:t xml:space="preserve"> năng suất lao động. Điều này sẽ chi phối đến việc hình thành quan hệ phân phối, tổ chức, phân công lao động và đồng nghĩa với việc nó sẽ quyết định mức thu nhập, tiền lương cũng như vị trí, vai trò của người lao động trong hệ thống sản xuất đó. Nhận thức đượ</w:t>
      </w:r>
      <w:r w:rsidR="001325E4" w:rsidRPr="00E112E4">
        <w:rPr>
          <w:rFonts w:ascii="Times New Roman" w:hAnsi="Times New Roman"/>
          <w:sz w:val="28"/>
          <w:szCs w:val="28"/>
        </w:rPr>
        <w:t>c quy luật trên,</w:t>
      </w:r>
      <w:r w:rsidR="00BB55F5" w:rsidRPr="00E112E4">
        <w:rPr>
          <w:rFonts w:ascii="Times New Roman" w:hAnsi="Times New Roman"/>
          <w:sz w:val="28"/>
          <w:szCs w:val="28"/>
        </w:rPr>
        <w:t xml:space="preserve"> bản thân mỗi sinh viên trong quá trình học tập sẽ nỗ lực để đạt được một trình độ chuyên môn tốt bên cạnh việc hình thành những phẩm chất đạo đức nghề nghiệp và ý thức tổ chức kỷ luật cao nhất. </w:t>
      </w:r>
    </w:p>
    <w:p w14:paraId="75815158" w14:textId="77777777" w:rsidR="00842CDE" w:rsidRDefault="00B96F57" w:rsidP="00E112E4">
      <w:pPr>
        <w:spacing w:line="360" w:lineRule="auto"/>
        <w:ind w:left="90"/>
        <w:jc w:val="both"/>
        <w:rPr>
          <w:rFonts w:ascii="Times New Roman" w:hAnsi="Times New Roman"/>
          <w:sz w:val="28"/>
          <w:szCs w:val="28"/>
        </w:rPr>
      </w:pPr>
      <w:r w:rsidRPr="00E112E4">
        <w:rPr>
          <w:rFonts w:ascii="Times New Roman" w:hAnsi="Times New Roman"/>
          <w:sz w:val="28"/>
          <w:szCs w:val="28"/>
        </w:rPr>
        <w:t xml:space="preserve">       </w:t>
      </w:r>
      <w:r w:rsidR="00BF0C51" w:rsidRPr="00E112E4">
        <w:rPr>
          <w:rFonts w:ascii="Times New Roman" w:hAnsi="Times New Roman"/>
          <w:sz w:val="28"/>
          <w:szCs w:val="28"/>
        </w:rPr>
        <w:t>Phương thức sản xuất là cách thức mà con người dùng để làm ra của cải vật chất cho mình trong một giai đoạn lịch sử nhất đị</w:t>
      </w:r>
      <w:r w:rsidR="00747BF1" w:rsidRPr="00E112E4">
        <w:rPr>
          <w:rFonts w:ascii="Times New Roman" w:hAnsi="Times New Roman"/>
          <w:sz w:val="28"/>
          <w:szCs w:val="28"/>
        </w:rPr>
        <w:t>nh,</w:t>
      </w:r>
      <w:r w:rsidR="00BF0C51" w:rsidRPr="00E112E4">
        <w:rPr>
          <w:rFonts w:ascii="Times New Roman" w:hAnsi="Times New Roman"/>
          <w:sz w:val="28"/>
          <w:szCs w:val="28"/>
        </w:rPr>
        <w:t xml:space="preserve">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hết là công cụ lao động</w:t>
      </w:r>
      <w:r w:rsidR="00747BF1" w:rsidRPr="00E112E4">
        <w:rPr>
          <w:rFonts w:ascii="Times New Roman" w:hAnsi="Times New Roman"/>
          <w:sz w:val="28"/>
          <w:szCs w:val="28"/>
        </w:rPr>
        <w:t>,</w:t>
      </w:r>
      <w:r w:rsidR="00BF0C51" w:rsidRPr="00E112E4">
        <w:rPr>
          <w:rFonts w:ascii="Times New Roman" w:hAnsi="Times New Roman"/>
          <w:sz w:val="28"/>
          <w:szCs w:val="28"/>
        </w:rPr>
        <w:t xml:space="preserve"> để tạo ra một sức sản xuất vật chất nhất đị</w:t>
      </w:r>
      <w:r w:rsidR="00747BF1" w:rsidRPr="00E112E4">
        <w:rPr>
          <w:rFonts w:ascii="Times New Roman" w:hAnsi="Times New Roman"/>
          <w:sz w:val="28"/>
          <w:szCs w:val="28"/>
        </w:rPr>
        <w:t>nh. L</w:t>
      </w:r>
      <w:r w:rsidR="00BF0C51" w:rsidRPr="00E112E4">
        <w:rPr>
          <w:rFonts w:ascii="Times New Roman" w:hAnsi="Times New Roman"/>
          <w:sz w:val="28"/>
          <w:szCs w:val="28"/>
        </w:rPr>
        <w:t>ực lượng sản xuất nói lên năng lực hoạt động thực tiễn của con người trong quá trình chinh 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w:t>
      </w:r>
      <w:r w:rsidR="00747BF1" w:rsidRPr="00E112E4">
        <w:rPr>
          <w:rFonts w:ascii="Times New Roman" w:hAnsi="Times New Roman"/>
          <w:sz w:val="28"/>
          <w:szCs w:val="28"/>
        </w:rPr>
        <w:t xml:space="preserve">i - </w:t>
      </w:r>
      <w:r w:rsidR="00BF0C51" w:rsidRPr="00E112E4">
        <w:rPr>
          <w:rFonts w:ascii="Times New Roman" w:hAnsi="Times New Roman"/>
          <w:sz w:val="28"/>
          <w:szCs w:val="28"/>
        </w:rPr>
        <w:t>người lao động với thể lực, học vấn, kinh nghiệm, kỹ năng, trình độ lao độ</w:t>
      </w:r>
      <w:r w:rsidR="00747BF1" w:rsidRPr="00E112E4">
        <w:rPr>
          <w:rFonts w:ascii="Times New Roman" w:hAnsi="Times New Roman"/>
          <w:sz w:val="28"/>
          <w:szCs w:val="28"/>
        </w:rPr>
        <w:t>ng và</w:t>
      </w:r>
      <w:r w:rsidR="00BF0C51" w:rsidRPr="00E112E4">
        <w:rPr>
          <w:rFonts w:ascii="Times New Roman" w:hAnsi="Times New Roman"/>
          <w:sz w:val="28"/>
          <w:szCs w:val="28"/>
        </w:rPr>
        <w:t xml:space="preserve"> tư liệu lao động. Các yếu tố đó có quan hệ mật thiết không thể tách rời nhau, nhưng yếu tố con ngườ</w:t>
      </w:r>
      <w:r w:rsidR="00747BF1" w:rsidRPr="00E112E4">
        <w:rPr>
          <w:rFonts w:ascii="Times New Roman" w:hAnsi="Times New Roman"/>
          <w:sz w:val="28"/>
          <w:szCs w:val="28"/>
        </w:rPr>
        <w:t xml:space="preserve">i - </w:t>
      </w:r>
      <w:r w:rsidR="00BF0C51" w:rsidRPr="00E112E4">
        <w:rPr>
          <w:rFonts w:ascii="Times New Roman" w:hAnsi="Times New Roman"/>
          <w:sz w:val="28"/>
          <w:szCs w:val="28"/>
        </w:rPr>
        <w:t>người lao động giữ vai trò quan trọng hàng đầu.</w:t>
      </w:r>
      <w:r w:rsidR="00842CDE">
        <w:rPr>
          <w:rFonts w:ascii="Times New Roman" w:hAnsi="Times New Roman"/>
          <w:sz w:val="28"/>
          <w:szCs w:val="28"/>
        </w:rPr>
        <w:t xml:space="preserve"> </w:t>
      </w:r>
    </w:p>
    <w:p w14:paraId="37DFD8C3" w14:textId="05785C80" w:rsidR="00B10187" w:rsidRPr="00E112E4" w:rsidRDefault="00BF0C51" w:rsidP="00842CDE">
      <w:pPr>
        <w:spacing w:line="360" w:lineRule="auto"/>
        <w:ind w:left="90" w:firstLine="194"/>
        <w:jc w:val="both"/>
        <w:rPr>
          <w:rFonts w:ascii="Times New Roman" w:hAnsi="Times New Roman"/>
          <w:sz w:val="28"/>
          <w:szCs w:val="28"/>
        </w:rPr>
      </w:pPr>
      <w:r w:rsidRPr="00E112E4">
        <w:rPr>
          <w:rFonts w:ascii="Times New Roman" w:hAnsi="Times New Roman"/>
          <w:sz w:val="28"/>
          <w:szCs w:val="28"/>
        </w:rPr>
        <w:lastRenderedPageBreak/>
        <w:t>Trường cao đẳng Lý Tự Trọng thành phố Hồ Chí Minh là một trong những trường đào tạo nghề chất lượng cao của cả nước</w:t>
      </w:r>
      <w:r w:rsidR="00B96F57" w:rsidRPr="00E112E4">
        <w:rPr>
          <w:rFonts w:ascii="Times New Roman" w:hAnsi="Times New Roman"/>
          <w:sz w:val="28"/>
          <w:szCs w:val="28"/>
        </w:rPr>
        <w:t>, cung cấp một bộ phận lực lượng người lao động cho xã hội</w:t>
      </w:r>
      <w:r w:rsidRPr="00E112E4">
        <w:rPr>
          <w:rFonts w:ascii="Times New Roman" w:hAnsi="Times New Roman"/>
          <w:sz w:val="28"/>
          <w:szCs w:val="28"/>
        </w:rPr>
        <w:t xml:space="preserve">. </w:t>
      </w:r>
      <w:r w:rsidR="00B96F57" w:rsidRPr="00E112E4">
        <w:rPr>
          <w:rFonts w:ascii="Times New Roman" w:hAnsi="Times New Roman"/>
          <w:sz w:val="28"/>
          <w:szCs w:val="28"/>
        </w:rPr>
        <w:t>Vì vậy, y</w:t>
      </w:r>
      <w:r w:rsidRPr="00E112E4">
        <w:rPr>
          <w:rFonts w:ascii="Times New Roman" w:hAnsi="Times New Roman"/>
          <w:sz w:val="28"/>
          <w:szCs w:val="28"/>
        </w:rPr>
        <w:t>êu cầu đặ</w:t>
      </w:r>
      <w:r w:rsidR="00B96F57" w:rsidRPr="00E112E4">
        <w:rPr>
          <w:rFonts w:ascii="Times New Roman" w:hAnsi="Times New Roman"/>
          <w:sz w:val="28"/>
          <w:szCs w:val="28"/>
        </w:rPr>
        <w:t xml:space="preserve">t ra </w:t>
      </w:r>
      <w:r w:rsidRPr="00E112E4">
        <w:rPr>
          <w:rFonts w:ascii="Times New Roman" w:hAnsi="Times New Roman"/>
          <w:sz w:val="28"/>
          <w:szCs w:val="28"/>
        </w:rPr>
        <w:t>đối với hoạt động đào tạo nghề cho sinh viên hiện nay</w:t>
      </w:r>
      <w:r w:rsidR="00B96F57" w:rsidRPr="00E112E4">
        <w:rPr>
          <w:rFonts w:ascii="Times New Roman" w:hAnsi="Times New Roman"/>
          <w:sz w:val="28"/>
          <w:szCs w:val="28"/>
        </w:rPr>
        <w:t xml:space="preserve"> cũng như cung cấp nguồn lực lao động cho xã hội trong tương lai</w:t>
      </w:r>
      <w:r w:rsidRPr="00E112E4">
        <w:rPr>
          <w:rFonts w:ascii="Times New Roman" w:hAnsi="Times New Roman"/>
          <w:sz w:val="28"/>
          <w:szCs w:val="28"/>
        </w:rPr>
        <w:t xml:space="preserve"> đòi hỏi nhà trường phải quan tâm cả vấn đề về tri thức chuyên môn lẫn đạo đức nghề nghiệp.</w:t>
      </w:r>
      <w:r w:rsidR="00B96F57" w:rsidRPr="00E112E4">
        <w:rPr>
          <w:rFonts w:ascii="Times New Roman" w:hAnsi="Times New Roman"/>
          <w:sz w:val="28"/>
          <w:szCs w:val="28"/>
        </w:rPr>
        <w:t xml:space="preserve"> Thực hiện yêu cầu trên cũng nhằm vận dụng sáng tạo lý luận của </w:t>
      </w:r>
      <w:r w:rsidR="00F74C6F" w:rsidRPr="00E112E4">
        <w:rPr>
          <w:rFonts w:ascii="Times New Roman" w:hAnsi="Times New Roman"/>
          <w:sz w:val="28"/>
          <w:szCs w:val="28"/>
        </w:rPr>
        <w:t>C</w:t>
      </w:r>
      <w:r w:rsidR="00B96F57" w:rsidRPr="00E112E4">
        <w:rPr>
          <w:rFonts w:ascii="Times New Roman" w:hAnsi="Times New Roman"/>
          <w:sz w:val="28"/>
          <w:szCs w:val="28"/>
        </w:rPr>
        <w:t>hủ nghĩa</w:t>
      </w:r>
      <w:r w:rsidR="00F74C6F" w:rsidRPr="00E112E4">
        <w:rPr>
          <w:rFonts w:ascii="Times New Roman" w:hAnsi="Times New Roman"/>
          <w:sz w:val="28"/>
          <w:szCs w:val="28"/>
        </w:rPr>
        <w:t xml:space="preserve"> duy vật lịch sử nói riêng và chủ nghĩa</w:t>
      </w:r>
      <w:r w:rsidR="00B96F57" w:rsidRPr="00E112E4">
        <w:rPr>
          <w:rFonts w:ascii="Times New Roman" w:hAnsi="Times New Roman"/>
          <w:sz w:val="28"/>
          <w:szCs w:val="28"/>
        </w:rPr>
        <w:t xml:space="preserve"> Mác</w:t>
      </w:r>
      <w:r w:rsidR="00F74C6F" w:rsidRPr="00E112E4">
        <w:rPr>
          <w:rFonts w:ascii="Times New Roman" w:hAnsi="Times New Roman"/>
          <w:sz w:val="28"/>
          <w:szCs w:val="28"/>
        </w:rPr>
        <w:t xml:space="preserve"> nói chung trong công cuộc xây dựng chủ nghĩa xã hội, đồng thời đáp ứng yêu cầu thực tiễn đổi mới đất nước trong bối cảnh hội nhập kinh tế quốc tế hiện nay.</w:t>
      </w:r>
    </w:p>
    <w:p w14:paraId="64FFACA5" w14:textId="3C53A0DD" w:rsidR="00233EAE" w:rsidRPr="00E112E4" w:rsidRDefault="00E964A0" w:rsidP="00E112E4">
      <w:pPr>
        <w:pStyle w:val="Heading1"/>
        <w:tabs>
          <w:tab w:val="left" w:pos="567"/>
        </w:tabs>
        <w:spacing w:before="0" w:line="360" w:lineRule="auto"/>
        <w:ind w:left="709" w:hanging="425"/>
        <w:jc w:val="both"/>
        <w:rPr>
          <w:rFonts w:ascii="Times New Roman" w:hAnsi="Times New Roman"/>
          <w:color w:val="auto"/>
        </w:rPr>
      </w:pPr>
      <w:bookmarkStart w:id="10" w:name="_Toc28850999"/>
      <w:bookmarkStart w:id="11" w:name="_Toc29456582"/>
      <w:r w:rsidRPr="00E112E4">
        <w:rPr>
          <w:rFonts w:ascii="Times New Roman" w:hAnsi="Times New Roman"/>
          <w:color w:val="auto"/>
        </w:rPr>
        <w:t xml:space="preserve">3. </w:t>
      </w:r>
      <w:bookmarkStart w:id="12" w:name="_Toc535920475"/>
      <w:r w:rsidR="00BC3613" w:rsidRPr="00E112E4">
        <w:rPr>
          <w:rFonts w:ascii="Times New Roman" w:hAnsi="Times New Roman"/>
          <w:color w:val="auto"/>
        </w:rPr>
        <w:t xml:space="preserve"> </w:t>
      </w:r>
      <w:r w:rsidR="00535B2A" w:rsidRPr="00E112E4">
        <w:rPr>
          <w:rFonts w:ascii="Times New Roman" w:hAnsi="Times New Roman"/>
          <w:color w:val="auto"/>
        </w:rPr>
        <w:t>Hiệu quả mang lại:</w:t>
      </w:r>
      <w:bookmarkEnd w:id="10"/>
      <w:bookmarkEnd w:id="11"/>
      <w:r w:rsidR="00535B2A" w:rsidRPr="00E112E4">
        <w:rPr>
          <w:rFonts w:ascii="Times New Roman" w:hAnsi="Times New Roman"/>
          <w:color w:val="auto"/>
        </w:rPr>
        <w:t xml:space="preserve"> </w:t>
      </w:r>
      <w:bookmarkEnd w:id="12"/>
    </w:p>
    <w:p w14:paraId="13BD3F36" w14:textId="22A11C02" w:rsidR="004C1FF5" w:rsidRPr="00E112E4" w:rsidRDefault="00FC5D14" w:rsidP="00E112E4">
      <w:pPr>
        <w:spacing w:line="360" w:lineRule="auto"/>
        <w:rPr>
          <w:rFonts w:ascii="Times New Roman" w:hAnsi="Times New Roman"/>
          <w:sz w:val="28"/>
          <w:szCs w:val="28"/>
        </w:rPr>
      </w:pPr>
      <w:bookmarkStart w:id="13" w:name="_Toc28851000"/>
      <w:bookmarkStart w:id="14" w:name="_Toc28855757"/>
      <w:bookmarkStart w:id="15" w:name="_Toc28855991"/>
      <w:bookmarkStart w:id="16" w:name="_Toc28857974"/>
      <w:bookmarkStart w:id="17" w:name="_Toc28858255"/>
      <w:bookmarkStart w:id="18" w:name="_Toc28866305"/>
      <w:r w:rsidRPr="00E112E4">
        <w:rPr>
          <w:rFonts w:ascii="Times New Roman" w:hAnsi="Times New Roman"/>
          <w:sz w:val="28"/>
          <w:szCs w:val="28"/>
        </w:rPr>
        <w:t xml:space="preserve">Theo đánh giá </w:t>
      </w:r>
      <w:r w:rsidR="004C1FF5" w:rsidRPr="00E112E4">
        <w:rPr>
          <w:rFonts w:ascii="Times New Roman" w:hAnsi="Times New Roman"/>
          <w:sz w:val="28"/>
          <w:szCs w:val="28"/>
        </w:rPr>
        <w:t>của giáo viên</w:t>
      </w:r>
      <w:r w:rsidR="001325E4" w:rsidRPr="00E112E4">
        <w:rPr>
          <w:rFonts w:ascii="Times New Roman" w:hAnsi="Times New Roman"/>
          <w:sz w:val="28"/>
          <w:szCs w:val="28"/>
        </w:rPr>
        <w:t>,</w:t>
      </w:r>
      <w:r w:rsidR="004C1FF5" w:rsidRPr="00E112E4">
        <w:rPr>
          <w:rFonts w:ascii="Times New Roman" w:hAnsi="Times New Roman"/>
          <w:sz w:val="28"/>
          <w:szCs w:val="28"/>
        </w:rPr>
        <w:t xml:space="preserve"> trong quá trình giảng dạy đã thực hiện ở các lớp trước và đang triển khai ở các lớp hiện tại, tôi</w:t>
      </w:r>
      <w:r w:rsidR="00152705" w:rsidRPr="00E112E4">
        <w:rPr>
          <w:rFonts w:ascii="Times New Roman" w:hAnsi="Times New Roman"/>
          <w:sz w:val="28"/>
          <w:szCs w:val="28"/>
        </w:rPr>
        <w:t xml:space="preserve"> nhận thấy</w:t>
      </w:r>
      <w:r w:rsidR="00472401" w:rsidRPr="00E112E4">
        <w:rPr>
          <w:rFonts w:ascii="Times New Roman" w:hAnsi="Times New Roman"/>
          <w:sz w:val="28"/>
          <w:szCs w:val="28"/>
        </w:rPr>
        <w:t xml:space="preserve"> ý thức đạo đức nghề nghiệp và ý thức tổ chức kỉ luật</w:t>
      </w:r>
      <w:r w:rsidR="00152705" w:rsidRPr="00E112E4">
        <w:rPr>
          <w:rFonts w:ascii="Times New Roman" w:hAnsi="Times New Roman"/>
          <w:sz w:val="28"/>
          <w:szCs w:val="28"/>
        </w:rPr>
        <w:t xml:space="preserve"> của sinh viên</w:t>
      </w:r>
      <w:r w:rsidR="004C1FF5" w:rsidRPr="00E112E4">
        <w:rPr>
          <w:rFonts w:ascii="Times New Roman" w:hAnsi="Times New Roman"/>
          <w:sz w:val="28"/>
          <w:szCs w:val="28"/>
        </w:rPr>
        <w:t xml:space="preserve"> có sự biến đổi như sau:</w:t>
      </w:r>
      <w:bookmarkEnd w:id="13"/>
      <w:bookmarkEnd w:id="14"/>
      <w:bookmarkEnd w:id="15"/>
      <w:bookmarkEnd w:id="16"/>
      <w:bookmarkEnd w:id="17"/>
      <w:bookmarkEnd w:id="18"/>
    </w:p>
    <w:p w14:paraId="55BB8536" w14:textId="0F59B305" w:rsidR="00B10187" w:rsidRPr="00E112E4" w:rsidRDefault="00B10187" w:rsidP="00E112E4">
      <w:pPr>
        <w:spacing w:line="360" w:lineRule="auto"/>
        <w:ind w:firstLine="289"/>
        <w:jc w:val="both"/>
        <w:rPr>
          <w:rFonts w:ascii="Times New Roman" w:hAnsi="Times New Roman"/>
          <w:sz w:val="28"/>
          <w:szCs w:val="28"/>
          <w:lang w:val="vi-VN"/>
        </w:rPr>
      </w:pPr>
      <w:r w:rsidRPr="00E112E4">
        <w:rPr>
          <w:rFonts w:ascii="Times New Roman" w:hAnsi="Times New Roman"/>
          <w:sz w:val="28"/>
          <w:szCs w:val="28"/>
          <w:lang w:val="vi-VN"/>
        </w:rPr>
        <w:t xml:space="preserve">Việc vận dụng chủ nghĩa duy vật lịch sử trong việc giáo dục đạo đức nghề nghiệp và đạo đức lối sống cho sinh viên sẽ góp phần cung cấp cho họ một cái nhìn khoa học đối </w:t>
      </w:r>
      <w:r w:rsidR="001325E4" w:rsidRPr="00E112E4">
        <w:rPr>
          <w:rFonts w:ascii="Times New Roman" w:hAnsi="Times New Roman"/>
          <w:sz w:val="28"/>
          <w:szCs w:val="28"/>
        </w:rPr>
        <w:t xml:space="preserve">với </w:t>
      </w:r>
      <w:r w:rsidRPr="00E112E4">
        <w:rPr>
          <w:rFonts w:ascii="Times New Roman" w:hAnsi="Times New Roman"/>
          <w:sz w:val="28"/>
          <w:szCs w:val="28"/>
          <w:lang w:val="vi-VN"/>
        </w:rPr>
        <w:t>nghề nghiệp mà họ theo đuổi và hoạt động lao động, sản xuất sau này. Đồng thời đó còn là cơ sở để giúp cho họ có những phẩm chất đạo đức nghề nghiệp vững vàng, nhận thức và giải quyết các vấn đề nảy sinh trong lao động nghề nghiệp của bản thân một cách hiệu quả nhất.</w:t>
      </w:r>
    </w:p>
    <w:p w14:paraId="688A42EC" w14:textId="72806C29" w:rsidR="00152705" w:rsidRPr="00E112E4" w:rsidRDefault="0044110D" w:rsidP="00E112E4">
      <w:pPr>
        <w:spacing w:line="360" w:lineRule="auto"/>
        <w:ind w:firstLine="340"/>
        <w:jc w:val="both"/>
        <w:rPr>
          <w:rFonts w:ascii="Times New Roman" w:hAnsi="Times New Roman"/>
          <w:spacing w:val="-8"/>
          <w:sz w:val="28"/>
          <w:szCs w:val="28"/>
          <w:lang w:val="pt-BR"/>
        </w:rPr>
      </w:pPr>
      <w:r w:rsidRPr="00E112E4">
        <w:rPr>
          <w:rFonts w:ascii="Times New Roman" w:hAnsi="Times New Roman"/>
          <w:iCs/>
          <w:spacing w:val="-8"/>
          <w:sz w:val="28"/>
          <w:szCs w:val="28"/>
          <w:lang w:val="pt-BR"/>
        </w:rPr>
        <w:t>N</w:t>
      </w:r>
      <w:r w:rsidR="00152705" w:rsidRPr="00E112E4">
        <w:rPr>
          <w:rFonts w:ascii="Times New Roman" w:hAnsi="Times New Roman"/>
          <w:spacing w:val="-8"/>
          <w:sz w:val="28"/>
          <w:szCs w:val="28"/>
          <w:lang w:val="pt-BR"/>
        </w:rPr>
        <w:t>hận thứ</w:t>
      </w:r>
      <w:r w:rsidR="001325E4" w:rsidRPr="00E112E4">
        <w:rPr>
          <w:rFonts w:ascii="Times New Roman" w:hAnsi="Times New Roman"/>
          <w:spacing w:val="-8"/>
          <w:sz w:val="28"/>
          <w:szCs w:val="28"/>
          <w:lang w:val="pt-BR"/>
        </w:rPr>
        <w:t xml:space="preserve">c </w:t>
      </w:r>
      <w:r w:rsidR="00152705" w:rsidRPr="00E112E4">
        <w:rPr>
          <w:rFonts w:ascii="Times New Roman" w:hAnsi="Times New Roman"/>
          <w:spacing w:val="-8"/>
          <w:sz w:val="28"/>
          <w:szCs w:val="28"/>
          <w:lang w:val="pt-BR"/>
        </w:rPr>
        <w:t>của sinh viên về</w:t>
      </w:r>
      <w:r w:rsidR="00472401" w:rsidRPr="00E112E4">
        <w:rPr>
          <w:rFonts w:ascii="Times New Roman" w:hAnsi="Times New Roman"/>
          <w:spacing w:val="-8"/>
          <w:sz w:val="28"/>
          <w:szCs w:val="28"/>
          <w:lang w:val="pt-BR"/>
        </w:rPr>
        <w:t xml:space="preserve"> những vấn đề lí luận</w:t>
      </w:r>
      <w:r w:rsidR="00152705" w:rsidRPr="00E112E4">
        <w:rPr>
          <w:rFonts w:ascii="Times New Roman" w:hAnsi="Times New Roman"/>
          <w:spacing w:val="-8"/>
          <w:sz w:val="28"/>
          <w:szCs w:val="28"/>
          <w:lang w:val="pt-BR"/>
        </w:rPr>
        <w:t xml:space="preserve"> chủ nghĩa Mác - Lênin, tư tưởng Hồ Chí Minh và đường lối chính sách của Đảng, về định hướng XHCN, về sứ mệnh lịch sử của giai cấp công nhân có chiều hướng tốt.</w:t>
      </w:r>
      <w:r w:rsidR="00472401" w:rsidRPr="00E112E4">
        <w:rPr>
          <w:rFonts w:ascii="Times New Roman" w:hAnsi="Times New Roman"/>
          <w:spacing w:val="-8"/>
          <w:sz w:val="28"/>
          <w:szCs w:val="28"/>
          <w:lang w:val="pt-BR"/>
        </w:rPr>
        <w:t xml:space="preserve"> Đa số các em biết vận dụng vào thực tiễn học tập và đi làm.</w:t>
      </w:r>
    </w:p>
    <w:p w14:paraId="72E8F26B" w14:textId="0A0482FD" w:rsidR="00152705" w:rsidRPr="00E112E4" w:rsidRDefault="0044110D" w:rsidP="00E112E4">
      <w:pPr>
        <w:spacing w:line="360" w:lineRule="auto"/>
        <w:ind w:firstLine="340"/>
        <w:jc w:val="both"/>
        <w:rPr>
          <w:rFonts w:ascii="Times New Roman" w:hAnsi="Times New Roman"/>
          <w:spacing w:val="-8"/>
          <w:sz w:val="28"/>
          <w:szCs w:val="28"/>
          <w:lang w:val="pt-BR"/>
        </w:rPr>
      </w:pPr>
      <w:r w:rsidRPr="00E112E4">
        <w:rPr>
          <w:rFonts w:ascii="Times New Roman" w:hAnsi="Times New Roman"/>
          <w:spacing w:val="-8"/>
          <w:sz w:val="28"/>
          <w:szCs w:val="28"/>
          <w:lang w:val="pt-BR"/>
        </w:rPr>
        <w:t>T</w:t>
      </w:r>
      <w:r w:rsidR="00152705" w:rsidRPr="00E112E4">
        <w:rPr>
          <w:rFonts w:ascii="Times New Roman" w:hAnsi="Times New Roman"/>
          <w:spacing w:val="-8"/>
          <w:sz w:val="28"/>
          <w:szCs w:val="28"/>
          <w:lang w:val="pt-BR"/>
        </w:rPr>
        <w:t xml:space="preserve">hái độ chính trị của sinh viên ngày càng tốt. </w:t>
      </w:r>
      <w:r w:rsidR="00472401" w:rsidRPr="00E112E4">
        <w:rPr>
          <w:rFonts w:ascii="Times New Roman" w:hAnsi="Times New Roman"/>
          <w:spacing w:val="-8"/>
          <w:sz w:val="28"/>
          <w:szCs w:val="28"/>
          <w:lang w:val="pt-BR"/>
        </w:rPr>
        <w:t xml:space="preserve">Sinh viên biết </w:t>
      </w:r>
      <w:r w:rsidR="00152705" w:rsidRPr="00E112E4">
        <w:rPr>
          <w:rFonts w:ascii="Times New Roman" w:hAnsi="Times New Roman"/>
          <w:spacing w:val="-8"/>
          <w:sz w:val="28"/>
          <w:szCs w:val="28"/>
          <w:lang w:val="pt-BR"/>
        </w:rPr>
        <w:t>đấu tranh, lên án những thói hư tật xấu trong xã hội, bước đầu thể hiện chính kiến và thái độ rõ ràng trước những vấn đề lớn của đất nước.</w:t>
      </w:r>
    </w:p>
    <w:p w14:paraId="56140AC0" w14:textId="501AE0EB" w:rsidR="001D061F" w:rsidRPr="00E112E4" w:rsidRDefault="00FC5D14" w:rsidP="00E112E4">
      <w:pPr>
        <w:spacing w:line="360" w:lineRule="auto"/>
        <w:ind w:firstLine="340"/>
        <w:jc w:val="both"/>
        <w:rPr>
          <w:rFonts w:ascii="Times New Roman" w:hAnsi="Times New Roman"/>
          <w:sz w:val="28"/>
          <w:szCs w:val="28"/>
        </w:rPr>
      </w:pPr>
      <w:r w:rsidRPr="00E112E4">
        <w:rPr>
          <w:rFonts w:ascii="Times New Roman" w:hAnsi="Times New Roman"/>
          <w:sz w:val="28"/>
          <w:szCs w:val="28"/>
        </w:rPr>
        <w:t xml:space="preserve">Đối với </w:t>
      </w:r>
      <w:r w:rsidR="00152705" w:rsidRPr="00E112E4">
        <w:rPr>
          <w:rFonts w:ascii="Times New Roman" w:hAnsi="Times New Roman"/>
          <w:sz w:val="28"/>
          <w:szCs w:val="28"/>
        </w:rPr>
        <w:t>bản thân sinh viên</w:t>
      </w:r>
      <w:r w:rsidR="00B10187" w:rsidRPr="00E112E4">
        <w:rPr>
          <w:rFonts w:ascii="Times New Roman" w:hAnsi="Times New Roman"/>
          <w:sz w:val="28"/>
          <w:szCs w:val="28"/>
        </w:rPr>
        <w:t xml:space="preserve">, </w:t>
      </w:r>
      <w:r w:rsidRPr="00E112E4">
        <w:rPr>
          <w:rFonts w:ascii="Times New Roman" w:hAnsi="Times New Roman"/>
          <w:sz w:val="28"/>
          <w:szCs w:val="28"/>
        </w:rPr>
        <w:t xml:space="preserve">cần có sự kết hợp giữa nắm vững kiến thức lí thuyết với thực hành, giữa kiến thức bài học và liên hệ thực tế để vận dụng giải quyết vấn đề thực </w:t>
      </w:r>
      <w:r w:rsidRPr="00E112E4">
        <w:rPr>
          <w:rFonts w:ascii="Times New Roman" w:hAnsi="Times New Roman"/>
          <w:sz w:val="28"/>
          <w:szCs w:val="28"/>
        </w:rPr>
        <w:lastRenderedPageBreak/>
        <w:t>tiễn liên quan.</w:t>
      </w:r>
      <w:r w:rsidR="00CE3A54" w:rsidRPr="00E112E4">
        <w:rPr>
          <w:rFonts w:ascii="Times New Roman" w:hAnsi="Times New Roman"/>
          <w:sz w:val="28"/>
          <w:szCs w:val="28"/>
        </w:rPr>
        <w:t xml:space="preserve"> </w:t>
      </w:r>
      <w:r w:rsidRPr="00E112E4">
        <w:rPr>
          <w:rFonts w:ascii="Times New Roman" w:hAnsi="Times New Roman"/>
          <w:sz w:val="28"/>
          <w:szCs w:val="28"/>
        </w:rPr>
        <w:t xml:space="preserve">Các em biết </w:t>
      </w:r>
      <w:r w:rsidR="00CE3A54" w:rsidRPr="00E112E4">
        <w:rPr>
          <w:rFonts w:ascii="Times New Roman" w:hAnsi="Times New Roman"/>
          <w:sz w:val="28"/>
          <w:szCs w:val="28"/>
        </w:rPr>
        <w:t>liên kết</w:t>
      </w:r>
      <w:r w:rsidRPr="00E112E4">
        <w:rPr>
          <w:rFonts w:ascii="Times New Roman" w:hAnsi="Times New Roman"/>
          <w:sz w:val="28"/>
          <w:szCs w:val="28"/>
        </w:rPr>
        <w:t xml:space="preserve"> kiến thức nhiều lĩnh vực để giải quyết </w:t>
      </w:r>
      <w:r w:rsidR="00B10187" w:rsidRPr="00E112E4">
        <w:rPr>
          <w:rFonts w:ascii="Times New Roman" w:hAnsi="Times New Roman"/>
          <w:sz w:val="28"/>
          <w:szCs w:val="28"/>
        </w:rPr>
        <w:t>những</w:t>
      </w:r>
      <w:r w:rsidR="001325E4" w:rsidRPr="00E112E4">
        <w:rPr>
          <w:rFonts w:ascii="Times New Roman" w:hAnsi="Times New Roman"/>
          <w:sz w:val="28"/>
          <w:szCs w:val="28"/>
        </w:rPr>
        <w:t xml:space="preserve"> </w:t>
      </w:r>
      <w:r w:rsidRPr="00E112E4">
        <w:rPr>
          <w:rFonts w:ascii="Times New Roman" w:hAnsi="Times New Roman"/>
          <w:sz w:val="28"/>
          <w:szCs w:val="28"/>
        </w:rPr>
        <w:t>vấn đề của đời sống và học tập</w:t>
      </w:r>
      <w:r w:rsidR="00B10187" w:rsidRPr="00E112E4">
        <w:rPr>
          <w:rFonts w:ascii="Times New Roman" w:hAnsi="Times New Roman"/>
          <w:sz w:val="28"/>
          <w:szCs w:val="28"/>
        </w:rPr>
        <w:t xml:space="preserve"> trong phạm vi luật pháp cho phép và đúng chuẩn đạo đức nghề nghiệ</w:t>
      </w:r>
      <w:r w:rsidR="00E112E4">
        <w:rPr>
          <w:rFonts w:ascii="Times New Roman" w:hAnsi="Times New Roman"/>
          <w:sz w:val="28"/>
          <w:szCs w:val="28"/>
        </w:rPr>
        <w:t>p.</w:t>
      </w:r>
    </w:p>
    <w:p w14:paraId="59DCC817" w14:textId="77777777" w:rsidR="00E964A0" w:rsidRPr="00151E29" w:rsidRDefault="00E964A0" w:rsidP="002B7295">
      <w:pPr>
        <w:spacing w:line="360" w:lineRule="auto"/>
        <w:ind w:left="843" w:hangingChars="300" w:hanging="843"/>
        <w:jc w:val="both"/>
        <w:rPr>
          <w:rFonts w:ascii="Times New Roman" w:hAnsi="Times New Roman"/>
          <w:sz w:val="28"/>
          <w:szCs w:val="28"/>
        </w:rPr>
      </w:pPr>
      <w:r w:rsidRPr="00151E29">
        <w:rPr>
          <w:rFonts w:ascii="Times New Roman" w:hAnsi="Times New Roman"/>
          <w:b/>
          <w:bCs/>
          <w:sz w:val="28"/>
          <w:szCs w:val="28"/>
        </w:rPr>
        <w:t xml:space="preserve">Đánh giá phạm vi ảnh hưởng </w:t>
      </w:r>
      <w:r w:rsidRPr="00151E29">
        <w:rPr>
          <w:rFonts w:ascii="Times New Roman" w:hAnsi="Times New Roman"/>
          <w:sz w:val="28"/>
          <w:szCs w:val="28"/>
        </w:rPr>
        <w:t>của Sáng kiến:</w:t>
      </w:r>
    </w:p>
    <w:p w14:paraId="05F4F64C" w14:textId="37B6806A"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Chỉ có hiệu quả trong phạm vi</w:t>
      </w:r>
      <w:r w:rsidR="001325E4">
        <w:rPr>
          <w:rFonts w:ascii="Times New Roman" w:hAnsi="Times New Roman"/>
          <w:sz w:val="28"/>
          <w:szCs w:val="28"/>
        </w:rPr>
        <w:t xml:space="preserve"> đ</w:t>
      </w:r>
      <w:r w:rsidRPr="00151E29">
        <w:rPr>
          <w:rFonts w:ascii="Times New Roman" w:hAnsi="Times New Roman"/>
          <w:sz w:val="28"/>
          <w:szCs w:val="28"/>
        </w:rPr>
        <w:t>ơn vị áp dụng.</w:t>
      </w:r>
    </w:p>
    <w:p w14:paraId="21997038"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được chuyển giao, nhân rộng việc áp dụng ra phạm vi sở, ngành theo chứng cứ đính kèm.</w:t>
      </w:r>
    </w:p>
    <w:p w14:paraId="1672C713"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146757DA" w14:textId="4410EA80" w:rsidR="00535B2A" w:rsidRDefault="00E964A0" w:rsidP="00BB2B03">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58011B32" w14:textId="77777777" w:rsidR="001D061F" w:rsidRPr="00BB2B03" w:rsidRDefault="001D061F" w:rsidP="001D061F">
      <w:pPr>
        <w:pStyle w:val="ListParagraph"/>
        <w:spacing w:line="360" w:lineRule="auto"/>
        <w:ind w:left="775"/>
        <w:jc w:val="both"/>
        <w:rPr>
          <w:rFonts w:ascii="Times New Roman" w:hAnsi="Times New Roman"/>
          <w:sz w:val="28"/>
          <w:szCs w:val="28"/>
        </w:rPr>
      </w:pPr>
    </w:p>
    <w:tbl>
      <w:tblPr>
        <w:tblpPr w:leftFromText="180" w:rightFromText="180" w:vertAnchor="text" w:tblpY="1"/>
        <w:tblOverlap w:val="never"/>
        <w:tblW w:w="10278" w:type="dxa"/>
        <w:tblLayout w:type="fixed"/>
        <w:tblCellMar>
          <w:left w:w="0" w:type="dxa"/>
          <w:right w:w="0" w:type="dxa"/>
        </w:tblCellMar>
        <w:tblLook w:val="0000" w:firstRow="0" w:lastRow="0" w:firstColumn="0" w:lastColumn="0" w:noHBand="0" w:noVBand="0"/>
      </w:tblPr>
      <w:tblGrid>
        <w:gridCol w:w="4142"/>
        <w:gridCol w:w="6136"/>
      </w:tblGrid>
      <w:tr w:rsidR="003D1E4D" w:rsidRPr="00151E29" w14:paraId="185E1DF0" w14:textId="17AC2E37" w:rsidTr="00FF7F9E">
        <w:trPr>
          <w:trHeight w:val="1537"/>
        </w:trPr>
        <w:tc>
          <w:tcPr>
            <w:tcW w:w="4142" w:type="dxa"/>
            <w:tcBorders>
              <w:top w:val="nil"/>
              <w:left w:val="nil"/>
              <w:bottom w:val="nil"/>
              <w:right w:val="nil"/>
            </w:tcBorders>
            <w:tcMar>
              <w:top w:w="0" w:type="dxa"/>
              <w:left w:w="108" w:type="dxa"/>
              <w:bottom w:w="0" w:type="dxa"/>
              <w:right w:w="108" w:type="dxa"/>
            </w:tcMar>
          </w:tcPr>
          <w:p w14:paraId="5BA210AC" w14:textId="0E000A9D" w:rsidR="003D1E4D" w:rsidRPr="00151E29" w:rsidRDefault="003D1E4D" w:rsidP="002B7295">
            <w:pPr>
              <w:spacing w:line="360" w:lineRule="auto"/>
              <w:ind w:right="97"/>
              <w:jc w:val="both"/>
              <w:rPr>
                <w:rFonts w:ascii="Times New Roman" w:hAnsi="Times New Roman"/>
                <w:b/>
                <w:bCs/>
                <w:sz w:val="28"/>
                <w:szCs w:val="28"/>
              </w:rPr>
            </w:pPr>
            <w:r w:rsidRPr="00151E29">
              <w:rPr>
                <w:rFonts w:ascii="Times New Roman" w:hAnsi="Times New Roman"/>
                <w:b/>
                <w:bCs/>
                <w:sz w:val="28"/>
                <w:szCs w:val="28"/>
              </w:rPr>
              <w:t> Bộ phận/Đơn vị áp dụng</w:t>
            </w:r>
            <w:r>
              <w:rPr>
                <w:rFonts w:ascii="Times New Roman" w:hAnsi="Times New Roman"/>
                <w:b/>
                <w:bCs/>
                <w:sz w:val="28"/>
                <w:szCs w:val="28"/>
              </w:rPr>
              <w:t xml:space="preserve">                     </w:t>
            </w:r>
          </w:p>
        </w:tc>
        <w:tc>
          <w:tcPr>
            <w:tcW w:w="6136" w:type="dxa"/>
            <w:tcBorders>
              <w:top w:val="nil"/>
              <w:left w:val="nil"/>
              <w:bottom w:val="nil"/>
              <w:right w:val="nil"/>
            </w:tcBorders>
          </w:tcPr>
          <w:p w14:paraId="2B1AA930" w14:textId="5E06539A" w:rsidR="003D1E4D" w:rsidRPr="00D25E4F" w:rsidRDefault="003D1E4D" w:rsidP="002B7295">
            <w:pPr>
              <w:spacing w:line="360" w:lineRule="auto"/>
              <w:ind w:left="223" w:right="-1236" w:hanging="202"/>
              <w:rPr>
                <w:rFonts w:ascii="Times New Roman" w:hAnsi="Times New Roman"/>
                <w:bCs/>
                <w:i/>
                <w:sz w:val="28"/>
                <w:szCs w:val="28"/>
              </w:rPr>
            </w:pPr>
            <w:r w:rsidRPr="00D25E4F">
              <w:rPr>
                <w:rFonts w:ascii="Times New Roman" w:hAnsi="Times New Roman"/>
                <w:bCs/>
                <w:i/>
                <w:sz w:val="28"/>
                <w:szCs w:val="28"/>
              </w:rPr>
              <w:t>Thành phố Hồ</w:t>
            </w:r>
            <w:r w:rsidR="00FF7F9E">
              <w:rPr>
                <w:rFonts w:ascii="Times New Roman" w:hAnsi="Times New Roman"/>
                <w:bCs/>
                <w:i/>
                <w:sz w:val="28"/>
                <w:szCs w:val="28"/>
              </w:rPr>
              <w:t xml:space="preserve"> Chí Minh, ngày 24</w:t>
            </w:r>
            <w:r>
              <w:rPr>
                <w:rFonts w:ascii="Times New Roman" w:hAnsi="Times New Roman"/>
                <w:bCs/>
                <w:i/>
                <w:sz w:val="28"/>
                <w:szCs w:val="28"/>
              </w:rPr>
              <w:t xml:space="preserve"> </w:t>
            </w:r>
            <w:r w:rsidRPr="00D25E4F">
              <w:rPr>
                <w:rFonts w:ascii="Times New Roman" w:hAnsi="Times New Roman"/>
                <w:bCs/>
                <w:i/>
                <w:sz w:val="28"/>
                <w:szCs w:val="28"/>
              </w:rPr>
              <w:t>tháng</w:t>
            </w:r>
            <w:r>
              <w:rPr>
                <w:rFonts w:ascii="Times New Roman" w:hAnsi="Times New Roman"/>
                <w:bCs/>
                <w:i/>
                <w:sz w:val="28"/>
                <w:szCs w:val="28"/>
              </w:rPr>
              <w:t xml:space="preserve"> </w:t>
            </w:r>
            <w:r w:rsidRPr="00D25E4F">
              <w:rPr>
                <w:rFonts w:ascii="Times New Roman" w:hAnsi="Times New Roman"/>
                <w:bCs/>
                <w:i/>
                <w:sz w:val="28"/>
                <w:szCs w:val="28"/>
              </w:rPr>
              <w:t>1</w:t>
            </w:r>
            <w:r w:rsidR="00FF7F9E">
              <w:rPr>
                <w:rFonts w:ascii="Times New Roman" w:hAnsi="Times New Roman"/>
                <w:bCs/>
                <w:i/>
                <w:sz w:val="28"/>
                <w:szCs w:val="28"/>
              </w:rPr>
              <w:t>2</w:t>
            </w:r>
            <w:r>
              <w:rPr>
                <w:rFonts w:ascii="Times New Roman" w:hAnsi="Times New Roman"/>
                <w:bCs/>
                <w:i/>
                <w:sz w:val="28"/>
                <w:szCs w:val="28"/>
              </w:rPr>
              <w:t xml:space="preserve"> </w:t>
            </w:r>
            <w:r w:rsidR="00FF7F9E">
              <w:rPr>
                <w:rFonts w:ascii="Times New Roman" w:hAnsi="Times New Roman"/>
                <w:bCs/>
                <w:i/>
                <w:sz w:val="28"/>
                <w:szCs w:val="28"/>
              </w:rPr>
              <w:t>năm 2019</w:t>
            </w:r>
          </w:p>
          <w:p w14:paraId="38D94F4F" w14:textId="77777777" w:rsidR="003D1E4D" w:rsidRPr="00D25E4F" w:rsidRDefault="003D1E4D" w:rsidP="002B7295">
            <w:pPr>
              <w:spacing w:line="360" w:lineRule="auto"/>
              <w:jc w:val="center"/>
              <w:rPr>
                <w:rFonts w:ascii="Times New Roman" w:hAnsi="Times New Roman"/>
                <w:b/>
                <w:bCs/>
                <w:sz w:val="28"/>
                <w:szCs w:val="28"/>
              </w:rPr>
            </w:pPr>
            <w:r w:rsidRPr="00D25E4F">
              <w:rPr>
                <w:rFonts w:ascii="Times New Roman" w:hAnsi="Times New Roman"/>
                <w:b/>
                <w:bCs/>
                <w:sz w:val="28"/>
                <w:szCs w:val="28"/>
              </w:rPr>
              <w:t xml:space="preserve">     Người viết sáng kiến</w:t>
            </w:r>
          </w:p>
          <w:p w14:paraId="03C45E5F" w14:textId="77777777" w:rsidR="003D1E4D" w:rsidRPr="00D25E4F" w:rsidRDefault="003D1E4D" w:rsidP="002B7295">
            <w:pPr>
              <w:spacing w:line="360" w:lineRule="auto"/>
              <w:jc w:val="center"/>
              <w:rPr>
                <w:rFonts w:ascii="Times New Roman" w:hAnsi="Times New Roman"/>
                <w:b/>
                <w:bCs/>
                <w:sz w:val="28"/>
                <w:szCs w:val="28"/>
              </w:rPr>
            </w:pPr>
          </w:p>
          <w:p w14:paraId="057F0BC6" w14:textId="77777777" w:rsidR="003D1E4D" w:rsidRPr="00D25E4F" w:rsidRDefault="003D1E4D" w:rsidP="002B7295">
            <w:pPr>
              <w:spacing w:line="360" w:lineRule="auto"/>
              <w:jc w:val="center"/>
              <w:rPr>
                <w:rFonts w:ascii="Times New Roman" w:hAnsi="Times New Roman"/>
                <w:b/>
                <w:bCs/>
                <w:sz w:val="28"/>
                <w:szCs w:val="28"/>
              </w:rPr>
            </w:pPr>
          </w:p>
          <w:p w14:paraId="75F35F4D" w14:textId="77777777" w:rsidR="003D1E4D" w:rsidRPr="00D25E4F" w:rsidRDefault="003D1E4D" w:rsidP="002B7295">
            <w:pPr>
              <w:spacing w:line="360" w:lineRule="auto"/>
              <w:jc w:val="center"/>
              <w:rPr>
                <w:rFonts w:ascii="Times New Roman" w:hAnsi="Times New Roman"/>
                <w:b/>
                <w:bCs/>
                <w:sz w:val="28"/>
                <w:szCs w:val="28"/>
              </w:rPr>
            </w:pPr>
          </w:p>
          <w:p w14:paraId="4375ADFA" w14:textId="3B22EF14" w:rsidR="003D1E4D" w:rsidRPr="00BB2B03" w:rsidRDefault="00FF7F9E" w:rsidP="00BB2B03">
            <w:pPr>
              <w:ind w:left="2349"/>
              <w:rPr>
                <w:rFonts w:ascii="Times New Roman" w:hAnsi="Times New Roman"/>
                <w:bCs/>
                <w:sz w:val="28"/>
                <w:szCs w:val="28"/>
              </w:rPr>
            </w:pPr>
            <w:r>
              <w:rPr>
                <w:rFonts w:ascii="Times New Roman" w:hAnsi="Times New Roman"/>
                <w:bCs/>
                <w:sz w:val="28"/>
                <w:szCs w:val="28"/>
              </w:rPr>
              <w:t>Nguyễn Thị Dinh</w:t>
            </w:r>
          </w:p>
        </w:tc>
      </w:tr>
    </w:tbl>
    <w:p w14:paraId="6E2AEC51" w14:textId="7FB8CA92" w:rsidR="00472401" w:rsidRDefault="00472401" w:rsidP="0044110D">
      <w:pPr>
        <w:pStyle w:val="Heading1"/>
        <w:spacing w:before="0"/>
        <w:jc w:val="center"/>
        <w:rPr>
          <w:rFonts w:ascii="Times New Roman" w:hAnsi="Times New Roman"/>
          <w:color w:val="auto"/>
        </w:rPr>
      </w:pPr>
      <w:bookmarkStart w:id="19" w:name="_Toc535920476"/>
      <w:bookmarkStart w:id="20" w:name="_Toc28851001"/>
    </w:p>
    <w:p w14:paraId="6F404509" w14:textId="0FA5702B" w:rsidR="00472401" w:rsidRDefault="00472401" w:rsidP="00472401"/>
    <w:p w14:paraId="58CCEBE0" w14:textId="4881CA70" w:rsidR="00472401" w:rsidRDefault="00472401" w:rsidP="00472401"/>
    <w:p w14:paraId="36401144" w14:textId="52E32ABB" w:rsidR="00472401" w:rsidRDefault="00472401" w:rsidP="00472401"/>
    <w:p w14:paraId="6FEB1748" w14:textId="28E90CB5" w:rsidR="00472401" w:rsidRDefault="00472401" w:rsidP="00472401"/>
    <w:p w14:paraId="0F9956CC" w14:textId="08A377D3" w:rsidR="00472401" w:rsidRDefault="00472401" w:rsidP="00472401"/>
    <w:p w14:paraId="02389779" w14:textId="2DD2C556" w:rsidR="00472401" w:rsidRDefault="00472401" w:rsidP="00472401"/>
    <w:p w14:paraId="09E92F5D" w14:textId="51CAC253" w:rsidR="00A37FDA" w:rsidRDefault="00A37FDA" w:rsidP="00472401"/>
    <w:p w14:paraId="6A8DC530" w14:textId="5BD2B6E0" w:rsidR="00A37FDA" w:rsidRDefault="00A37FDA" w:rsidP="00472401"/>
    <w:p w14:paraId="3DBE938E" w14:textId="532F82CE" w:rsidR="00A37FDA" w:rsidRDefault="00A37FDA" w:rsidP="00472401"/>
    <w:p w14:paraId="60B9F8F8" w14:textId="59911DA8" w:rsidR="00A37FDA" w:rsidRDefault="00A37FDA" w:rsidP="00472401"/>
    <w:p w14:paraId="2F2B8E86" w14:textId="77777777" w:rsidR="00A37FDA" w:rsidRDefault="00A37FDA" w:rsidP="00472401"/>
    <w:p w14:paraId="3700CDB3" w14:textId="77777777" w:rsidR="00472401" w:rsidRPr="00472401" w:rsidRDefault="00472401" w:rsidP="00472401"/>
    <w:p w14:paraId="3EF66DC8" w14:textId="77777777" w:rsidR="00472401" w:rsidRDefault="00472401" w:rsidP="00472401">
      <w:pPr>
        <w:pStyle w:val="Heading1"/>
        <w:spacing w:before="0"/>
        <w:jc w:val="center"/>
        <w:rPr>
          <w:rFonts w:ascii="Times New Roman" w:hAnsi="Times New Roman"/>
          <w:color w:val="auto"/>
        </w:rPr>
      </w:pPr>
    </w:p>
    <w:p w14:paraId="313E8078" w14:textId="637647A7" w:rsidR="008E3BD0" w:rsidRDefault="008E3BD0" w:rsidP="00472401">
      <w:pPr>
        <w:pStyle w:val="Heading1"/>
        <w:spacing w:before="0"/>
        <w:jc w:val="center"/>
        <w:rPr>
          <w:rFonts w:ascii="Times New Roman" w:hAnsi="Times New Roman"/>
          <w:color w:val="auto"/>
        </w:rPr>
      </w:pPr>
      <w:bookmarkStart w:id="21" w:name="_Toc29456583"/>
      <w:r w:rsidRPr="002B7295">
        <w:rPr>
          <w:rFonts w:ascii="Times New Roman" w:hAnsi="Times New Roman"/>
          <w:color w:val="auto"/>
        </w:rPr>
        <w:t>BÀI VIẾT SÁNG KIẾN</w:t>
      </w:r>
      <w:bookmarkEnd w:id="19"/>
      <w:bookmarkEnd w:id="20"/>
      <w:bookmarkEnd w:id="21"/>
    </w:p>
    <w:p w14:paraId="0659E615" w14:textId="77777777" w:rsidR="00472401" w:rsidRPr="00472401" w:rsidRDefault="00472401" w:rsidP="00472401"/>
    <w:p w14:paraId="22BAE267" w14:textId="0E19FFD6" w:rsidR="00CC40AD" w:rsidRPr="00E076C3" w:rsidRDefault="008E3BD0" w:rsidP="00E112E4">
      <w:pPr>
        <w:spacing w:line="360" w:lineRule="auto"/>
        <w:jc w:val="center"/>
        <w:rPr>
          <w:rFonts w:ascii="Times New Roman" w:hAnsi="Times New Roman"/>
          <w:b/>
          <w:bCs/>
          <w:sz w:val="26"/>
          <w:szCs w:val="26"/>
        </w:rPr>
      </w:pPr>
      <w:r w:rsidRPr="00FF7F9E">
        <w:rPr>
          <w:rFonts w:ascii="Times New Roman" w:hAnsi="Times New Roman"/>
          <w:b/>
          <w:bCs/>
          <w:sz w:val="28"/>
          <w:szCs w:val="28"/>
        </w:rPr>
        <w:t>Tên Sáng kiến</w:t>
      </w:r>
      <w:r w:rsidRPr="00FF7F9E">
        <w:rPr>
          <w:rFonts w:ascii="Times New Roman" w:hAnsi="Times New Roman"/>
          <w:b/>
          <w:bCs/>
          <w:sz w:val="28"/>
          <w:szCs w:val="28"/>
          <w:lang w:val="vi-VN"/>
        </w:rPr>
        <w:t>:</w:t>
      </w:r>
      <w:r w:rsidRPr="00E076C3">
        <w:rPr>
          <w:rFonts w:ascii="Times New Roman" w:hAnsi="Times New Roman"/>
          <w:b/>
          <w:bCs/>
          <w:sz w:val="26"/>
          <w:szCs w:val="26"/>
        </w:rPr>
        <w:t xml:space="preserve"> </w:t>
      </w:r>
      <w:r w:rsidR="008B7D28" w:rsidRPr="008B7D28">
        <w:rPr>
          <w:rFonts w:ascii="Times New Roman" w:hAnsi="Times New Roman"/>
          <w:sz w:val="26"/>
          <w:szCs w:val="26"/>
        </w:rPr>
        <w:t>VẬN DỤNG QUAN ĐIỂM DUY VẬT LỊCH SỬ TRONG VIỆC GIÁO DỤC ĐẠO ĐỨC NGHỀ NGHIỆP VÀ Ý THỨC TỔ CHỨC KỶ LUẬT CHO HỌC SINH, SINH VIÊN TRƯỜNG CAO ĐẲNG LÝ TỰ TRỌNG TP HỒ CHÍ MINH</w:t>
      </w:r>
    </w:p>
    <w:p w14:paraId="0E02814A" w14:textId="77777777" w:rsidR="007D52E9" w:rsidRDefault="007D52E9" w:rsidP="00E112E4">
      <w:pPr>
        <w:spacing w:line="360" w:lineRule="auto"/>
        <w:jc w:val="both"/>
        <w:rPr>
          <w:rFonts w:ascii="Times New Roman" w:hAnsi="Times New Roman"/>
          <w:b/>
          <w:bCs/>
          <w:sz w:val="28"/>
          <w:szCs w:val="28"/>
        </w:rPr>
      </w:pPr>
    </w:p>
    <w:p w14:paraId="595FF575" w14:textId="2F709B4C" w:rsidR="008E3BD0" w:rsidRPr="00E112E4" w:rsidRDefault="008E3BD0" w:rsidP="00E112E4">
      <w:pPr>
        <w:spacing w:line="360" w:lineRule="auto"/>
        <w:ind w:firstLine="289"/>
        <w:jc w:val="both"/>
        <w:rPr>
          <w:rFonts w:ascii="Times New Roman" w:hAnsi="Times New Roman"/>
          <w:b/>
          <w:bCs/>
          <w:sz w:val="28"/>
          <w:szCs w:val="28"/>
        </w:rPr>
      </w:pPr>
      <w:r w:rsidRPr="00E112E4">
        <w:rPr>
          <w:rFonts w:ascii="Times New Roman" w:hAnsi="Times New Roman"/>
          <w:b/>
          <w:bCs/>
          <w:sz w:val="28"/>
          <w:szCs w:val="28"/>
        </w:rPr>
        <w:t>SƠ LƯỢC LÝ LỊCH:</w:t>
      </w:r>
    </w:p>
    <w:p w14:paraId="51587A7F" w14:textId="148C436E" w:rsidR="008E3BD0" w:rsidRPr="00D25E4F" w:rsidRDefault="008E3BD0" w:rsidP="00E112E4">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Họ tên: </w:t>
      </w:r>
      <w:r w:rsidR="00D30B52">
        <w:rPr>
          <w:rFonts w:ascii="Times New Roman" w:hAnsi="Times New Roman"/>
          <w:sz w:val="28"/>
          <w:szCs w:val="28"/>
        </w:rPr>
        <w:t xml:space="preserve">Nguyễn </w:t>
      </w:r>
      <w:r w:rsidRPr="00D25E4F">
        <w:rPr>
          <w:rFonts w:ascii="Times New Roman" w:hAnsi="Times New Roman"/>
          <w:sz w:val="28"/>
          <w:szCs w:val="28"/>
        </w:rPr>
        <w:t>Thị</w:t>
      </w:r>
      <w:r>
        <w:rPr>
          <w:rFonts w:ascii="Times New Roman" w:hAnsi="Times New Roman"/>
          <w:sz w:val="28"/>
          <w:szCs w:val="28"/>
        </w:rPr>
        <w:t xml:space="preserve"> </w:t>
      </w:r>
      <w:r w:rsidR="00D30B52">
        <w:rPr>
          <w:rFonts w:ascii="Times New Roman" w:hAnsi="Times New Roman"/>
          <w:sz w:val="28"/>
          <w:szCs w:val="28"/>
        </w:rPr>
        <w:t>D</w:t>
      </w:r>
      <w:r>
        <w:rPr>
          <w:rFonts w:ascii="Times New Roman" w:hAnsi="Times New Roman"/>
          <w:sz w:val="28"/>
          <w:szCs w:val="28"/>
        </w:rPr>
        <w:t>inh</w:t>
      </w:r>
    </w:p>
    <w:p w14:paraId="4A6030AE" w14:textId="56E18417" w:rsidR="008E3BD0" w:rsidRPr="00D25E4F" w:rsidRDefault="008E3BD0" w:rsidP="00E112E4">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Sinh ngày, tháng, năm:       </w:t>
      </w:r>
      <w:r w:rsidR="00D30B52">
        <w:rPr>
          <w:rFonts w:ascii="Times New Roman" w:hAnsi="Times New Roman"/>
          <w:sz w:val="28"/>
          <w:szCs w:val="28"/>
        </w:rPr>
        <w:t>1</w:t>
      </w:r>
      <w:r w:rsidRPr="00D25E4F">
        <w:rPr>
          <w:rFonts w:ascii="Times New Roman" w:hAnsi="Times New Roman"/>
          <w:sz w:val="28"/>
          <w:szCs w:val="28"/>
        </w:rPr>
        <w:t xml:space="preserve"> /</w:t>
      </w:r>
      <w:r>
        <w:rPr>
          <w:rFonts w:ascii="Times New Roman" w:hAnsi="Times New Roman"/>
          <w:sz w:val="28"/>
          <w:szCs w:val="28"/>
        </w:rPr>
        <w:t>1</w:t>
      </w:r>
      <w:r w:rsidRPr="00D25E4F">
        <w:rPr>
          <w:rFonts w:ascii="Times New Roman" w:hAnsi="Times New Roman"/>
          <w:sz w:val="28"/>
          <w:szCs w:val="28"/>
        </w:rPr>
        <w:t>/19</w:t>
      </w:r>
      <w:r w:rsidR="00FF7F9E">
        <w:rPr>
          <w:rFonts w:ascii="Times New Roman" w:hAnsi="Times New Roman"/>
          <w:sz w:val="28"/>
          <w:szCs w:val="28"/>
        </w:rPr>
        <w:t>76</w:t>
      </w:r>
      <w:r w:rsidRPr="00D25E4F">
        <w:rPr>
          <w:rFonts w:ascii="Times New Roman" w:hAnsi="Times New Roman"/>
          <w:sz w:val="28"/>
          <w:szCs w:val="28"/>
        </w:rPr>
        <w:t>                             Giới tính: Nữ</w:t>
      </w:r>
    </w:p>
    <w:p w14:paraId="6738552E" w14:textId="24954AC3" w:rsidR="008E3BD0" w:rsidRPr="00D25E4F" w:rsidRDefault="008E3BD0" w:rsidP="00E112E4">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Trình độ chuyên môn nghiệp vụ: </w:t>
      </w:r>
      <w:r w:rsidR="00FF7F9E">
        <w:rPr>
          <w:rFonts w:ascii="Times New Roman" w:hAnsi="Times New Roman"/>
          <w:sz w:val="28"/>
          <w:szCs w:val="28"/>
        </w:rPr>
        <w:t xml:space="preserve"> </w:t>
      </w:r>
      <w:r w:rsidR="00CC40AD">
        <w:rPr>
          <w:rFonts w:ascii="Times New Roman" w:hAnsi="Times New Roman"/>
          <w:sz w:val="28"/>
          <w:szCs w:val="28"/>
        </w:rPr>
        <w:t>Thạc sĩ</w:t>
      </w:r>
    </w:p>
    <w:p w14:paraId="7728BAF8" w14:textId="7734C73F" w:rsidR="008E3BD0" w:rsidRPr="00D25E4F" w:rsidRDefault="008E3BD0" w:rsidP="00E112E4">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sidR="00CC40AD">
        <w:rPr>
          <w:rFonts w:ascii="Times New Roman" w:hAnsi="Times New Roman"/>
          <w:sz w:val="28"/>
          <w:szCs w:val="28"/>
        </w:rPr>
        <w:t xml:space="preserve">Giáo dục </w:t>
      </w:r>
      <w:r w:rsidRPr="00D25E4F">
        <w:rPr>
          <w:rFonts w:ascii="Times New Roman" w:hAnsi="Times New Roman"/>
          <w:sz w:val="28"/>
          <w:szCs w:val="28"/>
        </w:rPr>
        <w:t>Chính trị</w:t>
      </w:r>
    </w:p>
    <w:p w14:paraId="7099C68F" w14:textId="3D41E475" w:rsidR="008E3BD0" w:rsidRPr="00D25E4F" w:rsidRDefault="008E3BD0" w:rsidP="00E112E4">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vụ, đơn vị công tác: </w:t>
      </w:r>
    </w:p>
    <w:p w14:paraId="56634F90" w14:textId="3313B45B" w:rsidR="008E3BD0" w:rsidRPr="00E076C3" w:rsidRDefault="008E3BD0" w:rsidP="00E112E4">
      <w:pPr>
        <w:spacing w:line="360" w:lineRule="auto"/>
        <w:jc w:val="center"/>
        <w:rPr>
          <w:rFonts w:ascii="Times New Roman" w:hAnsi="Times New Roman"/>
          <w:sz w:val="28"/>
          <w:szCs w:val="28"/>
        </w:rPr>
      </w:pPr>
      <w:r w:rsidRPr="00E076C3">
        <w:rPr>
          <w:rFonts w:ascii="Times New Roman" w:hAnsi="Times New Roman"/>
          <w:sz w:val="28"/>
          <w:szCs w:val="28"/>
        </w:rPr>
        <w:t>NỘI DUNG SÁNG KIẾN</w:t>
      </w:r>
    </w:p>
    <w:p w14:paraId="048A64B1" w14:textId="661326DF" w:rsidR="00233EAE" w:rsidRDefault="00AE217F" w:rsidP="00E112E4">
      <w:pPr>
        <w:pStyle w:val="Heading1"/>
        <w:numPr>
          <w:ilvl w:val="0"/>
          <w:numId w:val="14"/>
        </w:numPr>
        <w:spacing w:before="0" w:line="360" w:lineRule="auto"/>
        <w:rPr>
          <w:rFonts w:ascii="Times New Roman" w:hAnsi="Times New Roman"/>
          <w:color w:val="auto"/>
        </w:rPr>
      </w:pPr>
      <w:bookmarkStart w:id="22" w:name="_Toc535920477"/>
      <w:bookmarkStart w:id="23" w:name="_Toc28851002"/>
      <w:bookmarkStart w:id="24" w:name="_Toc29456584"/>
      <w:r w:rsidRPr="002B7295">
        <w:rPr>
          <w:rFonts w:ascii="Times New Roman" w:hAnsi="Times New Roman"/>
          <w:color w:val="auto"/>
        </w:rPr>
        <w:t>Đặt vấn đề</w:t>
      </w:r>
      <w:bookmarkEnd w:id="22"/>
      <w:bookmarkEnd w:id="23"/>
      <w:bookmarkEnd w:id="24"/>
    </w:p>
    <w:p w14:paraId="36E79C90" w14:textId="2147DE17" w:rsidR="002F4F65" w:rsidRPr="002F4F65" w:rsidRDefault="002F4F65" w:rsidP="00E112E4">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Chủ nghĩa duy vật lịch sử là hệ thống quan điểm duy vật biện chứng về xã hội của triết học Mác Lênin, là kết quả của sự vận dụng phương pháp luận của chủ nghĩa duy vật biện chứng và phép biện chứng duy vật vào việc nghiên cứu đời sống xã hội và lịch sử nhân loạ</w:t>
      </w:r>
      <w:r w:rsidR="00FF7F9E">
        <w:rPr>
          <w:rFonts w:ascii="Times New Roman" w:hAnsi="Times New Roman"/>
          <w:sz w:val="28"/>
          <w:szCs w:val="28"/>
          <w:lang w:val="vi-VN"/>
        </w:rPr>
        <w:t xml:space="preserve">i. </w:t>
      </w:r>
      <w:r w:rsidR="00FF7F9E">
        <w:rPr>
          <w:rFonts w:ascii="Times New Roman" w:hAnsi="Times New Roman"/>
          <w:sz w:val="28"/>
          <w:szCs w:val="28"/>
        </w:rPr>
        <w:t>C</w:t>
      </w:r>
      <w:r w:rsidRPr="002F4F65">
        <w:rPr>
          <w:rFonts w:ascii="Times New Roman" w:hAnsi="Times New Roman"/>
          <w:sz w:val="28"/>
          <w:szCs w:val="28"/>
          <w:lang w:val="vi-VN"/>
        </w:rPr>
        <w:t>hủ nghĩa duy vật lịch sử là một trong ba bộ phậ</w:t>
      </w:r>
      <w:r w:rsidR="00FF7F9E">
        <w:rPr>
          <w:rFonts w:ascii="Times New Roman" w:hAnsi="Times New Roman"/>
          <w:sz w:val="28"/>
          <w:szCs w:val="28"/>
          <w:lang w:val="vi-VN"/>
        </w:rPr>
        <w:t xml:space="preserve">n </w:t>
      </w:r>
      <w:r w:rsidR="00FF7F9E">
        <w:rPr>
          <w:rFonts w:ascii="Times New Roman" w:hAnsi="Times New Roman"/>
          <w:sz w:val="28"/>
          <w:szCs w:val="28"/>
        </w:rPr>
        <w:t>hợp</w:t>
      </w:r>
      <w:r w:rsidRPr="002F4F65">
        <w:rPr>
          <w:rFonts w:ascii="Times New Roman" w:hAnsi="Times New Roman"/>
          <w:sz w:val="28"/>
          <w:szCs w:val="28"/>
          <w:lang w:val="vi-VN"/>
        </w:rPr>
        <w:t xml:space="preserve"> thành triết học </w:t>
      </w:r>
      <w:r w:rsidRPr="002F4F65">
        <w:rPr>
          <w:rFonts w:ascii="Times New Roman" w:hAnsi="Times New Roman"/>
          <w:sz w:val="28"/>
          <w:szCs w:val="28"/>
        </w:rPr>
        <w:t>M</w:t>
      </w:r>
      <w:r w:rsidRPr="002F4F65">
        <w:rPr>
          <w:rFonts w:ascii="Times New Roman" w:hAnsi="Times New Roman"/>
          <w:sz w:val="28"/>
          <w:szCs w:val="28"/>
          <w:lang w:val="vi-VN"/>
        </w:rPr>
        <w:t xml:space="preserve">ác xít. </w:t>
      </w:r>
      <w:r w:rsidRPr="002F4F65">
        <w:rPr>
          <w:rFonts w:ascii="Times New Roman" w:hAnsi="Times New Roman"/>
          <w:sz w:val="28"/>
          <w:szCs w:val="28"/>
        </w:rPr>
        <w:t>C</w:t>
      </w:r>
      <w:r w:rsidRPr="002F4F65">
        <w:rPr>
          <w:rFonts w:ascii="Times New Roman" w:hAnsi="Times New Roman"/>
          <w:sz w:val="28"/>
          <w:szCs w:val="28"/>
          <w:lang w:val="vi-VN"/>
        </w:rPr>
        <w:t>hủ nghĩa duy vật lịch sử lý giải sự tiến hóa của xã hội loài người bằng sự phát triển của trình độ của lực lượng sản xuấ</w:t>
      </w:r>
      <w:r w:rsidR="00FF7F9E">
        <w:rPr>
          <w:rFonts w:ascii="Times New Roman" w:hAnsi="Times New Roman"/>
          <w:sz w:val="28"/>
          <w:szCs w:val="28"/>
          <w:lang w:val="vi-VN"/>
        </w:rPr>
        <w:t>t</w:t>
      </w:r>
      <w:r w:rsidR="00FF7F9E">
        <w:rPr>
          <w:rFonts w:ascii="Times New Roman" w:hAnsi="Times New Roman"/>
          <w:sz w:val="28"/>
          <w:szCs w:val="28"/>
        </w:rPr>
        <w:t>. T</w:t>
      </w:r>
      <w:r w:rsidRPr="002F4F65">
        <w:rPr>
          <w:rFonts w:ascii="Times New Roman" w:hAnsi="Times New Roman"/>
          <w:sz w:val="28"/>
          <w:szCs w:val="28"/>
          <w:lang w:val="vi-VN"/>
        </w:rPr>
        <w:t>rình độ lực lượng sản xuất thay đổi khiến quan hệ sản xuất cũng thay đổi dẫn đến những mối quan hệ xã hội thích ứng với những quan hệ sản xuất đó cũng thay đổ</w:t>
      </w:r>
      <w:r w:rsidR="00FF7F9E">
        <w:rPr>
          <w:rFonts w:ascii="Times New Roman" w:hAnsi="Times New Roman"/>
          <w:sz w:val="28"/>
          <w:szCs w:val="28"/>
          <w:lang w:val="vi-VN"/>
        </w:rPr>
        <w:t>i theo và</w:t>
      </w:r>
      <w:r w:rsidRPr="002F4F65">
        <w:rPr>
          <w:rFonts w:ascii="Times New Roman" w:hAnsi="Times New Roman"/>
          <w:sz w:val="28"/>
          <w:szCs w:val="28"/>
          <w:lang w:val="vi-VN"/>
        </w:rPr>
        <w:t xml:space="preserve"> là tiền đề dẫn đến sự thay đổi hệ thống pháp lý và chính trị của các chế độ xã hội.</w:t>
      </w:r>
    </w:p>
    <w:p w14:paraId="6C92BC09" w14:textId="5A7789A0" w:rsidR="002F4F65" w:rsidRPr="002F4F65" w:rsidRDefault="002F4F65" w:rsidP="00E112E4">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Chủ nghĩa duy vật lịch sử nghiên cứu toàn bộ xã hội như một thể thống nhất với tất cả các mặt, các quan hệ xã hội, các quá trình có liên hệ hệ nội tại và tác động lẫn nhau của xã hội. Chủ nghĩa duy vật lịch sử khác với những khoa học xã hội cụ thể khác bởi nó không nghiên cứu những quy luật riêng biệt chi phối sự phát triển về kinh tế chính </w:t>
      </w:r>
      <w:r w:rsidRPr="002F4F65">
        <w:rPr>
          <w:rFonts w:ascii="Times New Roman" w:hAnsi="Times New Roman"/>
          <w:sz w:val="28"/>
          <w:szCs w:val="28"/>
          <w:lang w:val="vi-VN"/>
        </w:rPr>
        <w:lastRenderedPageBreak/>
        <w:t>trị hay tư tưởng, mà nghiên cứu những quy luật chung nhất, phổ biến nhất của sự phát triển xã hội</w:t>
      </w:r>
    </w:p>
    <w:p w14:paraId="54449D74" w14:textId="3BA22995" w:rsidR="002F4F65" w:rsidRPr="002F4F65" w:rsidRDefault="002F4F65" w:rsidP="00E112E4">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Chủ nghĩa duy vật lịch sử nghiên cứu xã hội với tư cách là một chỉnh thể thống nhất, từ đó vạch ra những điểm chung của sự phát triển xã hội đồng thời vạch ra được những động lực, nguyên nhân cơ bản của sự chuyển biến các hình thái kinh tế xã hội khác nhau trong lịch sử</w:t>
      </w:r>
      <w:r w:rsidRPr="002F4F65">
        <w:rPr>
          <w:rFonts w:ascii="Times New Roman" w:hAnsi="Times New Roman"/>
          <w:sz w:val="28"/>
          <w:szCs w:val="28"/>
        </w:rPr>
        <w:t xml:space="preserve">, </w:t>
      </w:r>
      <w:r w:rsidRPr="002F4F65">
        <w:rPr>
          <w:rFonts w:ascii="Times New Roman" w:hAnsi="Times New Roman"/>
          <w:sz w:val="28"/>
          <w:szCs w:val="28"/>
          <w:lang w:val="vi-VN"/>
        </w:rPr>
        <w:t>cũng như mối liên hệ</w:t>
      </w:r>
      <w:r w:rsidR="00FF7F9E">
        <w:rPr>
          <w:rFonts w:ascii="Times New Roman" w:hAnsi="Times New Roman"/>
          <w:sz w:val="28"/>
          <w:szCs w:val="28"/>
        </w:rPr>
        <w:t>,</w:t>
      </w:r>
      <w:r w:rsidRPr="002F4F65">
        <w:rPr>
          <w:rFonts w:ascii="Times New Roman" w:hAnsi="Times New Roman"/>
          <w:sz w:val="28"/>
          <w:szCs w:val="28"/>
          <w:lang w:val="vi-VN"/>
        </w:rPr>
        <w:t xml:space="preserve"> tác động lẫn nhau giữa những hiện tượng của đời sống xã hội như kinh tế, chính trị, tư tưởng.</w:t>
      </w:r>
    </w:p>
    <w:p w14:paraId="67595277" w14:textId="57676915" w:rsidR="002F4F65" w:rsidRPr="002F4F65" w:rsidRDefault="002F4F65" w:rsidP="00E112E4">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Chủ nghĩa duy vật lịch sử khẳng định tồn tại xã hội quyết định ý thức xã hội. </w:t>
      </w:r>
      <w:r w:rsidRPr="002F4F65">
        <w:rPr>
          <w:rFonts w:ascii="Times New Roman" w:hAnsi="Times New Roman"/>
          <w:sz w:val="28"/>
          <w:szCs w:val="28"/>
        </w:rPr>
        <w:t>V</w:t>
      </w:r>
      <w:r w:rsidRPr="002F4F65">
        <w:rPr>
          <w:rFonts w:ascii="Times New Roman" w:hAnsi="Times New Roman"/>
          <w:sz w:val="28"/>
          <w:szCs w:val="28"/>
          <w:lang w:val="vi-VN"/>
        </w:rPr>
        <w:t>ới học thuyết hình thái kinh tế xã hội chủ nghĩa duy vật lịch sử đã chỉ ra rằng các quan hệ sản xuất là cơ sở hiện thực của mỗi xã hội nhất định,</w:t>
      </w:r>
      <w:r w:rsidR="00FF7F9E">
        <w:rPr>
          <w:rFonts w:ascii="Times New Roman" w:hAnsi="Times New Roman"/>
          <w:sz w:val="28"/>
          <w:szCs w:val="28"/>
        </w:rPr>
        <w:t xml:space="preserve"> </w:t>
      </w:r>
      <w:r w:rsidRPr="002F4F65">
        <w:rPr>
          <w:rFonts w:ascii="Times New Roman" w:hAnsi="Times New Roman"/>
          <w:sz w:val="28"/>
          <w:szCs w:val="28"/>
          <w:lang w:val="vi-VN"/>
        </w:rPr>
        <w:t>là cơ sở hạ tầng mà từ đó kiến trúc thượng tầng như chính trị</w:t>
      </w:r>
      <w:r w:rsidR="00FF7F9E">
        <w:rPr>
          <w:rFonts w:ascii="Times New Roman" w:hAnsi="Times New Roman"/>
          <w:sz w:val="28"/>
          <w:szCs w:val="28"/>
        </w:rPr>
        <w:t>,</w:t>
      </w:r>
      <w:r w:rsidRPr="002F4F65">
        <w:rPr>
          <w:rFonts w:ascii="Times New Roman" w:hAnsi="Times New Roman"/>
          <w:sz w:val="28"/>
          <w:szCs w:val="28"/>
          <w:lang w:val="vi-VN"/>
        </w:rPr>
        <w:t xml:space="preserve"> pháp luật và các hình thái ý thức xã hội khác được hình thành với những thiết chế phù hợp. Trong hệ thống quan hệ sản xuất của một xã hội nhất định, phụ thuộc vào trình độ phát triển của lực lượng sản xuất. </w:t>
      </w:r>
      <w:r w:rsidRPr="002F4F65">
        <w:rPr>
          <w:rFonts w:ascii="Times New Roman" w:hAnsi="Times New Roman"/>
          <w:sz w:val="28"/>
          <w:szCs w:val="28"/>
        </w:rPr>
        <w:t>K</w:t>
      </w:r>
      <w:r w:rsidRPr="002F4F65">
        <w:rPr>
          <w:rFonts w:ascii="Times New Roman" w:hAnsi="Times New Roman"/>
          <w:sz w:val="28"/>
          <w:szCs w:val="28"/>
          <w:lang w:val="vi-VN"/>
        </w:rPr>
        <w:t>hi lực lượng sản xuất phát triển đến một giai đoạn nhất định nào đó sẽ mâu thuẫn với những quan hệ sản xuất cũ</w:t>
      </w:r>
      <w:r w:rsidR="00FF7F9E">
        <w:rPr>
          <w:rFonts w:ascii="Times New Roman" w:hAnsi="Times New Roman"/>
          <w:sz w:val="28"/>
          <w:szCs w:val="28"/>
        </w:rPr>
        <w:t>,</w:t>
      </w:r>
      <w:r w:rsidRPr="002F4F65">
        <w:rPr>
          <w:rFonts w:ascii="Times New Roman" w:hAnsi="Times New Roman"/>
          <w:sz w:val="28"/>
          <w:szCs w:val="28"/>
          <w:lang w:val="vi-VN"/>
        </w:rPr>
        <w:t xml:space="preserve"> lỗi thời và đòi hỏi phải thay đổi các quan hệ sản xuất ấy bằng những quan hệ sản xuất tiến bộ hơn. Trong hội có giai cấp các cuộc cách mạng xã hội diễn ra là biểu hiện của sự thay đổi ấy, đồng thời khi cơ sở hạ tầng đã thay đổi thì toàn bộ kiến trúc </w:t>
      </w:r>
      <w:r w:rsidRPr="002F4F65">
        <w:rPr>
          <w:rFonts w:ascii="Times New Roman" w:hAnsi="Times New Roman"/>
          <w:sz w:val="28"/>
          <w:szCs w:val="28"/>
        </w:rPr>
        <w:t>thượng tầng</w:t>
      </w:r>
      <w:r w:rsidRPr="002F4F65">
        <w:rPr>
          <w:rFonts w:ascii="Times New Roman" w:hAnsi="Times New Roman"/>
          <w:sz w:val="28"/>
          <w:szCs w:val="28"/>
          <w:lang w:val="vi-VN"/>
        </w:rPr>
        <w:t xml:space="preserve"> sớm hay muộn cũng phải thay đổi theo, hình thái kinh tế xã hội cũ được thay thế bằng một hình thái kinh tế xã hội mới tiến bộ hơn. Vệc xây dựng chủ nghĩa xã hội bỏ qua chế độ tư bản chủ nghĩa mà chúng ta đã lựa chọn được xây dựng trên cơ sở di sản lý luận của các nhà sáng lập chủ nghĩa Mác Lênin và dựa trên tính chất đặc thù của xã hội Việt Nam. Để thực hiện thắng lợi công cuộc đổi mới và hội nhập kinh tế quốc tế, chúng ta cần phải bám sát tình hình thực tiễn thế giới và đất nước, đồng thời phải vận dụng một cách sáng tạo di sản lý luận của các nhà sáng lập chủ nghĩa Mác Lênin, cũng như phải hiểu cặn kẽ trong việc vận dụng những di sản lý luận đó.</w:t>
      </w:r>
    </w:p>
    <w:p w14:paraId="68BD8B93" w14:textId="77777777" w:rsidR="002F4F65" w:rsidRPr="002F4F65" w:rsidRDefault="002F4F65" w:rsidP="00E112E4">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Để góp phần thực hiện những yêu cầu nói trên, việc vận dụng chủ nghĩa duy vật lịch sử để giáo dục đạo đức nghề nghiệp nói riêng và đạo đức lối sống nói chung của học sinh sinh viên là rất cần thiết.</w:t>
      </w:r>
    </w:p>
    <w:p w14:paraId="37CCB732" w14:textId="77777777" w:rsidR="002F4F65" w:rsidRPr="002F4F65" w:rsidRDefault="002F4F65" w:rsidP="00E112E4">
      <w:pPr>
        <w:spacing w:line="360" w:lineRule="auto"/>
        <w:rPr>
          <w:rFonts w:ascii="Times New Roman" w:hAnsi="Times New Roman"/>
          <w:sz w:val="28"/>
          <w:szCs w:val="28"/>
        </w:rPr>
      </w:pPr>
    </w:p>
    <w:p w14:paraId="5E5C6AF2" w14:textId="77777777" w:rsidR="00D30B52" w:rsidRPr="00D30B52" w:rsidRDefault="00152705" w:rsidP="00E112E4">
      <w:pPr>
        <w:pStyle w:val="Heading1"/>
        <w:numPr>
          <w:ilvl w:val="0"/>
          <w:numId w:val="14"/>
        </w:numPr>
        <w:spacing w:before="0" w:line="360" w:lineRule="auto"/>
        <w:rPr>
          <w:rFonts w:ascii="Times New Roman" w:eastAsia="Calibri" w:hAnsi="Times New Roman"/>
          <w:color w:val="auto"/>
        </w:rPr>
      </w:pPr>
      <w:bookmarkStart w:id="25" w:name="_Toc28851005"/>
      <w:bookmarkStart w:id="26" w:name="_Toc29456585"/>
      <w:r w:rsidRPr="002B7295">
        <w:rPr>
          <w:rFonts w:ascii="Times New Roman" w:hAnsi="Times New Roman"/>
          <w:color w:val="auto"/>
        </w:rPr>
        <w:t>Nội dung</w:t>
      </w:r>
      <w:bookmarkStart w:id="27" w:name="_Toc28851006"/>
      <w:bookmarkEnd w:id="25"/>
      <w:bookmarkEnd w:id="26"/>
    </w:p>
    <w:p w14:paraId="16E4D1EE" w14:textId="6666A8FD" w:rsidR="002F4F65" w:rsidRPr="00D30B52" w:rsidRDefault="002F4F65" w:rsidP="00E112E4">
      <w:pPr>
        <w:pStyle w:val="Heading1"/>
        <w:numPr>
          <w:ilvl w:val="1"/>
          <w:numId w:val="12"/>
        </w:numPr>
        <w:spacing w:before="0" w:line="360" w:lineRule="auto"/>
        <w:ind w:left="993" w:hanging="513"/>
        <w:rPr>
          <w:rFonts w:ascii="Times New Roman" w:eastAsia="Calibri" w:hAnsi="Times New Roman"/>
          <w:color w:val="auto"/>
        </w:rPr>
      </w:pPr>
      <w:bookmarkStart w:id="28" w:name="_Toc29456586"/>
      <w:r w:rsidRPr="00D30B52">
        <w:rPr>
          <w:rFonts w:ascii="Times New Roman" w:hAnsi="Times New Roman"/>
          <w:color w:val="000000"/>
        </w:rPr>
        <w:t>Thực trạng đạo đức nghề nghiệp ở nước ta</w:t>
      </w:r>
      <w:r w:rsidR="00D30B52" w:rsidRPr="00D30B52">
        <w:rPr>
          <w:rFonts w:ascii="Times New Roman" w:hAnsi="Times New Roman"/>
          <w:color w:val="000000"/>
        </w:rPr>
        <w:t xml:space="preserve"> và những biểu hiện của sinh viên học tại trường hiện nay</w:t>
      </w:r>
      <w:bookmarkEnd w:id="28"/>
      <w:r w:rsidRPr="00D30B52">
        <w:rPr>
          <w:rFonts w:ascii="Times New Roman" w:hAnsi="Times New Roman"/>
          <w:color w:val="000000"/>
        </w:rPr>
        <w:t xml:space="preserve"> </w:t>
      </w:r>
    </w:p>
    <w:p w14:paraId="4B9C4F0F" w14:textId="4E38A0F8" w:rsidR="00D30B52" w:rsidRDefault="00D30B52" w:rsidP="00E112E4">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Đạo đức nghề nghiệp là vấn đề không mới nhưng luôn mang tính thời sự, cấp thiết, nhất là trong tình hình hiện nay. Bên cạnh 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w:t>
      </w:r>
      <w:r w:rsidR="00FF7F9E">
        <w:rPr>
          <w:rFonts w:ascii="Times New Roman" w:eastAsia="Times New Roman" w:hAnsi="Times New Roman"/>
          <w:color w:val="000000"/>
          <w:sz w:val="28"/>
          <w:szCs w:val="28"/>
        </w:rPr>
        <w:t>ôi trường, xây dựng, kinh doanh</w:t>
      </w:r>
      <w:r w:rsidRPr="00D30B52">
        <w:rPr>
          <w:rFonts w:ascii="Times New Roman" w:eastAsia="Times New Roman" w:hAnsi="Times New Roman"/>
          <w:color w:val="000000"/>
          <w:sz w:val="28"/>
          <w:szCs w:val="28"/>
        </w:rPr>
        <w:t>… đã gây nhức nhối dư luận, gióng lên hồi chuông cảnh báo nguy cơ tha hóa, biến chất về tư tưởng, đạo đức, lối sống của một bộ phận không nhỏ cán bộ, công chức, viên chức, người lao động; đặt ra nhiều vấn đề về văn hóa ứng xử, về mối quan hệ giữa người với ng</w:t>
      </w:r>
      <w:r w:rsidR="00FF7F9E">
        <w:rPr>
          <w:rFonts w:ascii="Times New Roman" w:eastAsia="Times New Roman" w:hAnsi="Times New Roman"/>
          <w:color w:val="000000"/>
          <w:sz w:val="28"/>
          <w:szCs w:val="28"/>
        </w:rPr>
        <w:t xml:space="preserve">ười, giữa cá nhân với cộng đồng... Trong đó, nổi cộm lên là những </w:t>
      </w:r>
      <w:r w:rsidRPr="00D30B52">
        <w:rPr>
          <w:rFonts w:ascii="Times New Roman" w:eastAsia="Times New Roman" w:hAnsi="Times New Roman"/>
          <w:color w:val="000000"/>
          <w:sz w:val="28"/>
          <w:szCs w:val="28"/>
        </w:rPr>
        <w:t>vấn đề về đạo đức nghề nghiệp, nhất là trong bối cảnh hiện nay khi chúng ta đang hội nhập quốc tế sâu rộng với những tác động thuận chiều và trái chiều đang ảnh hưởng trực tiếp tới đời sống kinh tế xã hội.</w:t>
      </w:r>
    </w:p>
    <w:p w14:paraId="0BEF5FBA" w14:textId="4512FCD9" w:rsidR="00D30B52" w:rsidRDefault="00D30B52" w:rsidP="00E112E4">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Nhìn chung, trong tất cả các ngành nghề, đa phần cán bộ, công chức, viên chức, người lao động đều tuân thủ đúng những quy tắc, chuẩn mực đạo đức nghề nghiệp, giữ gìn được thuần phong mỹ tục, lối sống và phong cách tốt đẹp, nói lên truyền thống của con người Việt Nam, dân tộc Việt Nam: Cần cù, chịu khó, nhân ái, khoan dung. Tuy nhiên, trong bối cảnh nền kinh tế thị trường và hội nhập quốc tế, bên cạnh những mặt thuận lợi, tích cực thì vấn đề đạo đức con người</w:t>
      </w:r>
      <w:r w:rsidR="00FF7F9E">
        <w:rPr>
          <w:rFonts w:ascii="Times New Roman" w:eastAsia="Times New Roman" w:hAnsi="Times New Roman"/>
          <w:color w:val="000000"/>
          <w:sz w:val="28"/>
          <w:szCs w:val="28"/>
        </w:rPr>
        <w:t xml:space="preserve"> và đạo đức nghề nghiệp</w:t>
      </w:r>
      <w:r w:rsidRPr="00D30B52">
        <w:rPr>
          <w:rFonts w:ascii="Times New Roman" w:eastAsia="Times New Roman" w:hAnsi="Times New Roman"/>
          <w:color w:val="000000"/>
          <w:sz w:val="28"/>
          <w:szCs w:val="28"/>
        </w:rPr>
        <w:t xml:space="preserve"> cũng có những biểu hiện cần phải lên án, bài trừ để là</w:t>
      </w:r>
      <w:r w:rsidR="00FF7F9E">
        <w:rPr>
          <w:rFonts w:ascii="Times New Roman" w:eastAsia="Times New Roman" w:hAnsi="Times New Roman"/>
          <w:color w:val="000000"/>
          <w:sz w:val="28"/>
          <w:szCs w:val="28"/>
        </w:rPr>
        <w:t>m trong sạch môi trường văn hóa, góp phần thực hiện thành công sự nghiệp đổi mới đất nước.</w:t>
      </w:r>
    </w:p>
    <w:p w14:paraId="150B38D3" w14:textId="77777777" w:rsidR="00D30B52" w:rsidRDefault="00D30B52" w:rsidP="00E112E4">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w:t>
      </w:r>
      <w:r w:rsidRPr="00D30B52">
        <w:rPr>
          <w:rFonts w:ascii="Times New Roman" w:eastAsia="Times New Roman" w:hAnsi="Times New Roman"/>
          <w:color w:val="000000"/>
          <w:sz w:val="28"/>
          <w:szCs w:val="28"/>
        </w:rPr>
        <w:lastRenderedPageBreak/>
        <w:t>nhận, ngày càng chuyên nghiệp hơn trong công việc, hiện đại hơn về tác phong, công nghệ,…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7D99896F" w14:textId="4B2DE39B" w:rsidR="00D30B52" w:rsidRDefault="00D30B52" w:rsidP="00E112E4">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Sự tha hóa đạo đức của cán bộ công nhân viên chức không chỉ diễn ra trong các cơ quan công quyền, hành chính mà nhìn rộng ra trong một số ngành nghề khác như y tế, giáo dục, kinh doanh, luật,… vẫn còn những hiện tượng, những người vì danh lợi, địa vị tiền tài, tự hủy hoại nhân cách, lương tâm của bản thân, gây ảnh hưởng xấu đến 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nhiều nhất, đây là một thực trạng đang nhức nhối hiện nay.</w:t>
      </w:r>
      <w:r w:rsidR="007D52E9">
        <w:rPr>
          <w:rFonts w:ascii="Times New Roman" w:eastAsia="Times New Roman" w:hAnsi="Times New Roman"/>
          <w:color w:val="000000"/>
          <w:sz w:val="28"/>
          <w:szCs w:val="28"/>
        </w:rPr>
        <w:t xml:space="preserve"> </w:t>
      </w:r>
      <w:r w:rsidR="007D52E9">
        <w:rPr>
          <w:rFonts w:ascii="Times New Roman" w:eastAsia="Times New Roman" w:hAnsi="Times New Roman"/>
          <w:color w:val="000000"/>
          <w:sz w:val="28"/>
          <w:szCs w:val="28"/>
        </w:rPr>
        <w:t xml:space="preserve">Để góp phần phòng ngừa và khắc phục những hạn chế trên đối với thế hệ tương lai, giáo viên cần phải giáo dục ý thức đạo đức nghề nghiệp và ý thức tổ chức kỉ luật cho sinh viên ngay từ bây giờ trong mỗi bài học, mỗi môn học là </w:t>
      </w:r>
      <w:r w:rsidR="007D52E9">
        <w:rPr>
          <w:rFonts w:ascii="Times New Roman" w:hAnsi="Times New Roman"/>
          <w:sz w:val="28"/>
          <w:szCs w:val="28"/>
        </w:rPr>
        <w:t>trách nhiệm, nghĩa vụ với xã hội, với đất nước</w:t>
      </w:r>
      <w:r w:rsidR="007D52E9" w:rsidRPr="00B10187">
        <w:rPr>
          <w:rFonts w:ascii="Times New Roman" w:hAnsi="Times New Roman"/>
          <w:sz w:val="28"/>
          <w:szCs w:val="28"/>
          <w:lang w:val="vi-VN"/>
        </w:rPr>
        <w:t>.</w:t>
      </w:r>
    </w:p>
    <w:p w14:paraId="576BC430" w14:textId="56AC495E" w:rsidR="00B10187" w:rsidRPr="00D30B52" w:rsidRDefault="00B10187" w:rsidP="00E112E4">
      <w:pPr>
        <w:shd w:val="clear" w:color="auto" w:fill="FFFFFF"/>
        <w:spacing w:line="360" w:lineRule="auto"/>
        <w:ind w:firstLine="289"/>
        <w:jc w:val="both"/>
        <w:rPr>
          <w:rFonts w:ascii="Times New Roman" w:eastAsia="Times New Roman" w:hAnsi="Times New Roman"/>
          <w:color w:val="000000"/>
          <w:sz w:val="28"/>
          <w:szCs w:val="28"/>
        </w:rPr>
      </w:pPr>
      <w:r w:rsidRPr="00B10187">
        <w:rPr>
          <w:rFonts w:ascii="Times New Roman" w:hAnsi="Times New Roman"/>
          <w:sz w:val="28"/>
          <w:szCs w:val="28"/>
          <w:lang w:val="vi-VN"/>
        </w:rPr>
        <w:t xml:space="preserve">Vấn đề đặt ra ở đây là sự phát triển của xã hội là người phải tuân theo các quy luật khách quan, trong những quy luật khách quan đó thì </w:t>
      </w:r>
      <w:r w:rsidR="003F7F78">
        <w:rPr>
          <w:rFonts w:ascii="Times New Roman" w:hAnsi="Times New Roman"/>
          <w:sz w:val="28"/>
          <w:szCs w:val="28"/>
        </w:rPr>
        <w:t>bản thân nền sản xuất vật chất của xã hội sẽ quyết định sự tồn tại, vận động và phát triển của xã hội. Q</w:t>
      </w:r>
      <w:r w:rsidRPr="00B10187">
        <w:rPr>
          <w:rFonts w:ascii="Times New Roman" w:hAnsi="Times New Roman"/>
          <w:sz w:val="28"/>
          <w:szCs w:val="28"/>
          <w:lang w:val="vi-VN"/>
        </w:rPr>
        <w:t xml:space="preserve">uy luật trình độ của lực lượng sản xuất quyết định quan hệ sản xuất và đến lượt mình quan hệ sản xuất lại quyết định các quan hệ xã hội và kiến trúc thượng tầng có ý nghĩa vô cùng quan trọng. Quy luật này đòi hỏi phải kết hợp chặt chẽ giữa phát triển lực lượng sản xuất với xây dựng quan hệ sản xuất mới phù hợp trong từng bước và trong suốt thời kỳ quá độ lên </w:t>
      </w:r>
      <w:r w:rsidRPr="00B10187">
        <w:rPr>
          <w:rFonts w:ascii="Times New Roman" w:hAnsi="Times New Roman"/>
          <w:sz w:val="28"/>
          <w:szCs w:val="28"/>
          <w:lang w:val="vi-VN"/>
        </w:rPr>
        <w:lastRenderedPageBreak/>
        <w:t>chủ nghĩa xã hội ở nước ta. Việc đào tạo đội ngũ người lao động, góp phần phát triển lực lượng sản xuất sẽ quyết định việc xây dựng một quan hệ sản xuất tiến bộ và phù hợp. Do đó trong hoạt động giảng dạy và đào tạo nghề nghiệp thì việc giáo dục đạo đức nghề nghiệp và đạo đức lối sống</w:t>
      </w:r>
      <w:r w:rsidR="003F7F78">
        <w:rPr>
          <w:rFonts w:ascii="Times New Roman" w:hAnsi="Times New Roman"/>
          <w:sz w:val="28"/>
          <w:szCs w:val="28"/>
        </w:rPr>
        <w:t xml:space="preserve"> và ý thức tổ chức kỷ luật</w:t>
      </w:r>
      <w:r w:rsidRPr="00B10187">
        <w:rPr>
          <w:rFonts w:ascii="Times New Roman" w:hAnsi="Times New Roman"/>
          <w:sz w:val="28"/>
          <w:szCs w:val="28"/>
          <w:lang w:val="vi-VN"/>
        </w:rPr>
        <w:t xml:space="preserve"> cho sinh viên là rất cần thiết. </w:t>
      </w:r>
    </w:p>
    <w:p w14:paraId="7C2E6426" w14:textId="2C5D4007" w:rsidR="00B10187" w:rsidRDefault="00B10187" w:rsidP="00E112E4">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nói chung và sinh viên trường Cao đẳng Lý Tự Trọng thành phố Hồ Chí Minh là một bộ phận thanh niên đã được tuyển chọn qua các kì thi quốc gia và được đào tạo trong trường hiện nay với các chuyên ngành khác nhau. Sinh viên là lớp người đang trưởng thành, đang chuẩn bị hành trang nghề nghiệp và trau dồi về đạo đức nhân cách để trở thành lực lượng lao động chất lượng cao</w:t>
      </w:r>
      <w:r w:rsidRPr="00B10187">
        <w:rPr>
          <w:rFonts w:ascii="Times New Roman" w:hAnsi="Times New Roman"/>
          <w:sz w:val="28"/>
          <w:szCs w:val="28"/>
        </w:rPr>
        <w:t>.</w:t>
      </w:r>
      <w:r w:rsidRPr="00B10187">
        <w:rPr>
          <w:rFonts w:ascii="Times New Roman" w:hAnsi="Times New Roman"/>
          <w:sz w:val="28"/>
          <w:szCs w:val="28"/>
          <w:lang w:val="vi-VN"/>
        </w:rPr>
        <w:t xml:space="preserve"> Họ là những người đầy tiềm năng</w:t>
      </w:r>
      <w:r w:rsidR="003F7F78">
        <w:rPr>
          <w:rFonts w:ascii="Times New Roman" w:hAnsi="Times New Roman"/>
          <w:sz w:val="28"/>
          <w:szCs w:val="28"/>
        </w:rPr>
        <w:t>,</w:t>
      </w:r>
      <w:r w:rsidRPr="00B10187">
        <w:rPr>
          <w:rFonts w:ascii="Times New Roman" w:hAnsi="Times New Roman"/>
          <w:sz w:val="28"/>
          <w:szCs w:val="28"/>
          <w:lang w:val="vi-VN"/>
        </w:rPr>
        <w:t xml:space="preserve"> sáng tạo và </w:t>
      </w:r>
      <w:r w:rsidR="003F7F78">
        <w:rPr>
          <w:rFonts w:ascii="Times New Roman" w:hAnsi="Times New Roman"/>
          <w:sz w:val="28"/>
          <w:szCs w:val="28"/>
        </w:rPr>
        <w:t xml:space="preserve">đi đầu trong việc </w:t>
      </w:r>
      <w:r w:rsidRPr="00B10187">
        <w:rPr>
          <w:rFonts w:ascii="Times New Roman" w:hAnsi="Times New Roman"/>
          <w:sz w:val="28"/>
          <w:szCs w:val="28"/>
          <w:lang w:val="vi-VN"/>
        </w:rPr>
        <w:t>ứng dụng khoa học công nghệ để góp phần thực hiện thành công sự nghiệp đổi mới đất nước, hội nhập kinh tế quốc tế hiện nay.</w:t>
      </w:r>
    </w:p>
    <w:p w14:paraId="5803D8A5" w14:textId="77777777" w:rsidR="00B10187" w:rsidRDefault="00B10187" w:rsidP="00E112E4">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trường Cao đẳng Lý Tự Trọng thành phố Hồ Chí Minh bên cạnh những đặc điểm chung nói trên, thì họ cũng có những biểu hiện riêng về phẩm chất đạo đức và năng lực, họ năng động sáng tạo và cũng rất thực tế trong việc lựa chọn ngành nghề cho mình. Họ đã lựa chọn những ngành nghề mà xã hội đang cần, những ngành nghề có nhiều cơ hội việc làm hơn là theo đuổi những ngành nghề mà họ mơ ước. Họ cũng đã năng động hơn trong việc hoàn thành tốt nhiệm vụ chính là học tập bên cạnh việc tham gia các hoạt động của Đoàn Thanh niên, Hội sinh viên và cả những việc làm thêm để trang trải cho cuộc sống. Vì vậy việc giáo dục đạo đức nghề nghiệp và đạo đức lối sống cho sinh viên để họ trở thành chủ nhân các ngành nghề mà mình đã lựa chọn là rất cần thiết.</w:t>
      </w:r>
    </w:p>
    <w:p w14:paraId="41C80100" w14:textId="1B4B4C1F" w:rsidR="002F4F65" w:rsidRPr="00BF0C51" w:rsidRDefault="002F4F65" w:rsidP="00E112E4">
      <w:pPr>
        <w:pStyle w:val="Heading1"/>
        <w:numPr>
          <w:ilvl w:val="1"/>
          <w:numId w:val="12"/>
        </w:numPr>
        <w:spacing w:before="0" w:line="360" w:lineRule="auto"/>
        <w:rPr>
          <w:rFonts w:ascii="Times New Roman" w:hAnsi="Times New Roman"/>
          <w:color w:val="auto"/>
        </w:rPr>
      </w:pPr>
      <w:bookmarkStart w:id="29" w:name="_Toc29456587"/>
      <w:r w:rsidRPr="00BF0C51">
        <w:rPr>
          <w:rFonts w:ascii="Times New Roman" w:hAnsi="Times New Roman"/>
          <w:color w:val="auto"/>
        </w:rPr>
        <w:t>Một số nguyên nhân và giải pháp khắc phục</w:t>
      </w:r>
      <w:bookmarkEnd w:id="29"/>
    </w:p>
    <w:p w14:paraId="0A563FC8" w14:textId="1F8B65AA" w:rsidR="002F4F65" w:rsidRPr="00BF0C51" w:rsidRDefault="002F4F65" w:rsidP="00E112E4">
      <w:pPr>
        <w:shd w:val="clear" w:color="auto" w:fill="FFFFFF"/>
        <w:spacing w:line="360" w:lineRule="auto"/>
        <w:ind w:firstLine="289"/>
        <w:jc w:val="both"/>
        <w:rPr>
          <w:rFonts w:ascii="Times New Roman" w:eastAsia="Times New Roman" w:hAnsi="Times New Roman"/>
          <w:b/>
          <w:bCs/>
          <w:sz w:val="28"/>
          <w:szCs w:val="28"/>
        </w:rPr>
      </w:pPr>
      <w:r w:rsidRPr="00BF0C51">
        <w:rPr>
          <w:rFonts w:ascii="Times New Roman" w:eastAsia="Times New Roman" w:hAnsi="Times New Roman"/>
          <w:sz w:val="28"/>
          <w:szCs w:val="28"/>
        </w:rPr>
        <w:t>Nguyên nhân dẫn đến tình trạng suy thoái về đạo đức trong các ngành nghề, lĩnh vực thời gian qua bắt nguồn từ những nguyên nhân chủ quan lẫn khách quan.</w:t>
      </w:r>
    </w:p>
    <w:p w14:paraId="29D9A1DE" w14:textId="6B7B9E04" w:rsidR="002F4F65" w:rsidRPr="00BF0C51" w:rsidRDefault="002F4F65" w:rsidP="00E112E4">
      <w:pPr>
        <w:shd w:val="clear" w:color="auto" w:fill="FFFFFF"/>
        <w:spacing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Hiện tượng suy thoái đạo đức trong xã hội hiện nay có một phần nguyên nhân từ sự thiếu gương mẫu của những người đứng đầu, những nhà lãnh đạo quản lý khi họ chưa ý thức sâu sắc, thậm chí đi ngược lại những vấn đề của văn hóa chính trị, văn hóa lãnh đạo quản lý. Mặt khác do những sức ép của cuộc sống mưu sinh, nhiều người có thể </w:t>
      </w:r>
      <w:r w:rsidRPr="00BF0C51">
        <w:rPr>
          <w:rFonts w:ascii="Times New Roman" w:eastAsia="Times New Roman" w:hAnsi="Times New Roman"/>
          <w:sz w:val="28"/>
          <w:szCs w:val="28"/>
        </w:rPr>
        <w:lastRenderedPageBreak/>
        <w:t xml:space="preserve">sẵn sàng làm bất cứ việc gì bất kể là có hại cho người xung quanh hoặc tàn phá, hủy hoại môi trường. Một nguyên nhân khác là do hệ thống pháp luật của chúng ta chưa đủ mạnh để điều chỉnh hành vi hoặc răn đe những thói hư tật xấu mà con người mắc phải; nhiều cơ quan, ban, ngành chưa xây dựng được bộ quy tắc ứng xử và đạo đức nghề nghiệp công vụ, thiếu sự định hướng, giáo dục kịp thời nên hiện tượng suy thoái đạo đức tiếp tục diễn ra. Mặc dù nhiều ngành nghề đã xây dựng được quy tắc, chuẩn mực đạo đức nghề nghiệp nhưng nội dung còn dài dòng, chủ yếu là những khẩu hiệu </w:t>
      </w:r>
      <w:r w:rsidR="003F7F78">
        <w:rPr>
          <w:rFonts w:ascii="Times New Roman" w:eastAsia="Times New Roman" w:hAnsi="Times New Roman"/>
          <w:sz w:val="28"/>
          <w:szCs w:val="28"/>
        </w:rPr>
        <w:t xml:space="preserve">mang tính hô hào, cổ vũ </w:t>
      </w:r>
      <w:r w:rsidRPr="00BF0C51">
        <w:rPr>
          <w:rFonts w:ascii="Times New Roman" w:eastAsia="Times New Roman" w:hAnsi="Times New Roman"/>
          <w:sz w:val="28"/>
          <w:szCs w:val="28"/>
        </w:rPr>
        <w:t>chứ thực sự chưa chú ý đến thực chất công việc đặc thù của từng lĩnh vực mà con người cần phải tuân theo.</w:t>
      </w:r>
    </w:p>
    <w:p w14:paraId="1D237CB2" w14:textId="6246D296" w:rsidR="002F4F65" w:rsidRPr="00BF0C51" w:rsidRDefault="002F4F65" w:rsidP="00E112E4">
      <w:pPr>
        <w:shd w:val="clear" w:color="auto" w:fill="FFFFFF"/>
        <w:spacing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Để khắc phục tình trạng suy thoái về đạo đức nghề nghiệp, nhất là trong đội ngũ </w:t>
      </w:r>
      <w:r w:rsidR="003F7F78">
        <w:rPr>
          <w:rFonts w:ascii="Times New Roman" w:eastAsia="Times New Roman" w:hAnsi="Times New Roman"/>
          <w:sz w:val="28"/>
          <w:szCs w:val="28"/>
        </w:rPr>
        <w:t xml:space="preserve">người lao động chuyên môn trong các lĩnh vực ngành nghề và </w:t>
      </w:r>
      <w:r w:rsidRPr="00BF0C51">
        <w:rPr>
          <w:rFonts w:ascii="Times New Roman" w:eastAsia="Times New Roman" w:hAnsi="Times New Roman"/>
          <w:sz w:val="28"/>
          <w:szCs w:val="28"/>
        </w:rPr>
        <w:t>nhằm tạo ra môi trường làm việc trong sạch, lành mạnh, thúc đẩy hiệu quả năng suất lao động, củng cố niềm tin của nhân dân, trước hết cần phải thực hiện tốt một số biện pháp cơ bản sau:</w:t>
      </w:r>
    </w:p>
    <w:p w14:paraId="7573713B" w14:textId="77777777" w:rsidR="002F4F65" w:rsidRPr="00BF0C51" w:rsidRDefault="002F4F65" w:rsidP="00E112E4">
      <w:pPr>
        <w:pStyle w:val="ListParagraph"/>
        <w:shd w:val="clear" w:color="auto" w:fill="FFFFFF"/>
        <w:spacing w:line="360" w:lineRule="auto"/>
        <w:ind w:left="0" w:firstLine="289"/>
        <w:jc w:val="both"/>
        <w:rPr>
          <w:rFonts w:ascii="Times New Roman" w:eastAsia="Times New Roman" w:hAnsi="Times New Roman"/>
          <w:sz w:val="28"/>
          <w:szCs w:val="28"/>
        </w:rPr>
      </w:pPr>
      <w:r w:rsidRPr="00BF0C51">
        <w:rPr>
          <w:rFonts w:ascii="Times New Roman" w:eastAsia="Times New Roman" w:hAnsi="Times New Roman"/>
          <w:sz w:val="28"/>
          <w:szCs w:val="28"/>
        </w:rPr>
        <w:t>Thứ nhất, nâng cao bản lĩnh chính trị, ý thức đạo đức nghề nghiệp cho người lao động để họ hiểu sâu sắc về vai trò, tầm quan trọng của ngành nghề, từ đó bồi đắp tình yêu và tinh thần trách nhiệm với công việc được giao. Đẩy mạnh việc học tập và làm theo tấm gương đạo đức Hồ Chí Minh; phát huy vai trò dẫn đầu, nêu gương của các cấp lãnh đạo, quản lý, đặc biệt là những người đứng đầu cơ quan, đơn vị; nhân rộng những tấm gương điển hình tiên tiến hết lòng hết sức vì tập thể, vì công việc; đồng thời thực hiện tốt đợt sinh hoạt chính trị theo tinh thần Nghị quyết Trung ương 4 khóa XI về “Một số vấn đề cấp bách về xây dựng Đảng hiện nay”.</w:t>
      </w:r>
    </w:p>
    <w:p w14:paraId="6E1A70D4" w14:textId="77777777" w:rsidR="002F4F65" w:rsidRPr="00BF0C51" w:rsidRDefault="002F4F65" w:rsidP="00E112E4">
      <w:pPr>
        <w:shd w:val="clear" w:color="auto" w:fill="FFFFFF"/>
        <w:spacing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Thứ hai, hoàn thiện và kiện toàn hệ thống pháp luật của từng ngành nghề, tạo cơ sở hành lang pháp lý trong việc khen thưởng và xử lý kỷ luật nghiêm minh đối với người lao động cũng như cán bộ lãnh đạo quản lý. Mỗi ngành, nghề cụ thể cần phải xây dựng được bộ quy tắc ứng xử về chuẩn mực đạo đức nghề nghiệp, bảo đảm sự ngắn gọn, ấn tượng, hiệu quả. Đặc biệt, trong quá trình xây dựng Luật Hành nghề Kỹ sư chuyên nghiệp, nội dung đạo đức hành nghề cần phải được quy định cụ thể, phải coi đạo đức hành nghề là một tiêu chí trong việc cấp chứng chỉ hành nghề chuyên nghiệp. Song </w:t>
      </w:r>
      <w:r w:rsidRPr="00BF0C51">
        <w:rPr>
          <w:rFonts w:ascii="Times New Roman" w:eastAsia="Times New Roman" w:hAnsi="Times New Roman"/>
          <w:sz w:val="28"/>
          <w:szCs w:val="28"/>
        </w:rPr>
        <w:lastRenderedPageBreak/>
        <w:t>song với hoàn thiện chính sách pháp luật và xiết chặt kỷ luật lao động, cũng cần phải thường xuyên quan tâm nắm bắt tâm tư, nguyện vọng của cán bộ, công chức, người lao động để có cơ chế chính sách phù hợp như: cải thiện tiền lương, nâng cao chất lượng cuộc sống; tạo môi trường làm việc thông thoáng, có tính cạnh tranh lành mạnh; có chính sách đãi ngộ, trọng dụng người tài, bố trí sắp xếp công việc hợp lý, đúng người đúng việc, tạo được niềm tin, không khí hồ hởi và sự gắn bó của người lao động với ngành nghề, vị trí được đảm nhiệm.</w:t>
      </w:r>
    </w:p>
    <w:p w14:paraId="6EA80A87" w14:textId="77777777" w:rsidR="002F4F65" w:rsidRPr="00BF0C51" w:rsidRDefault="002F4F65" w:rsidP="00E112E4">
      <w:pPr>
        <w:shd w:val="clear" w:color="auto" w:fill="FFFFFF"/>
        <w:spacing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Thứ ba, các cơ quan, đơn vị sử dụng, quản lý cán bộ, công chức, người lao động phải thường xuyên giáo dục, bồi dưỡng ý thức, tinh thần đạo đức nghề nghiệp cho người lao động; không ngừng học tập kinh nghiệm quản lý nhân sự, nghệ thuật thu phục nhân tâm của các nước tiên tiến trên thế giới; cần đưa môn giáo dục đạo đức nghề nghiệp vào giảng dạy chính thức trong các cơ sở đào tạo, dạy nghề; phát huy tinh thần sáng tạo, đoàn kết, tính kiên trì, nhẫn nại, cần cù của con người Việt Nam; đấu tranh không khoan nhượng với những biểu hiện tiêu cực của chủ nghĩa cá nhân, cơ hội, tham nhũng, lãng phí…vì mục tiêu chung bảo đảm cuộc sống hạnh phúc của gia đình, bản thân, góp phần vào sự lớn mạnh, giàu đẹp của Tổ quốc.</w:t>
      </w:r>
    </w:p>
    <w:p w14:paraId="692ADF37" w14:textId="0AA06090" w:rsidR="002F4F65" w:rsidRPr="00BF0C51" w:rsidRDefault="002F4F65" w:rsidP="00E112E4">
      <w:pPr>
        <w:shd w:val="clear" w:color="auto" w:fill="FFFFFF"/>
        <w:spacing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Có thể nói, thời nào cũng vậy vấn đề đạo đức nghề nghiệp,</w:t>
      </w:r>
      <w:r w:rsidR="007D52E9">
        <w:rPr>
          <w:rFonts w:ascii="Times New Roman" w:eastAsia="Times New Roman" w:hAnsi="Times New Roman"/>
          <w:sz w:val="28"/>
          <w:szCs w:val="28"/>
        </w:rPr>
        <w:t xml:space="preserve"> ý thức tổ chức kỉ luật</w:t>
      </w:r>
      <w:r w:rsidRPr="00BF0C51">
        <w:rPr>
          <w:rFonts w:ascii="Times New Roman" w:eastAsia="Times New Roman" w:hAnsi="Times New Roman"/>
          <w:sz w:val="28"/>
          <w:szCs w:val="28"/>
        </w:rPr>
        <w:t xml:space="preserve"> và nhân cách con người cũng luôn nhận được sự quan tâm của toàn xã hội. Những biến động của đời sống xã hội Việt Nam, nhất là sự tha hóa, biến chất của một số cán bộ, đảng viên trong những năm qua đang đặt ra nhiều vấn đề về cách thức quản lý, tổ chức xã hội; về sự thích ứng linh hoạt của con người trước những biến đổi dữ dội của cuộc sống xung quanh. Do đó, cần phải củng cố niềm tin của nhân dân vào Đảng, chính quyền, khơi dậy truyền thống yêu nước, đoàn kết, nhân ái, thủy chung của con người Việt Nam.</w:t>
      </w:r>
    </w:p>
    <w:p w14:paraId="60238A93" w14:textId="47D9A358" w:rsidR="002F4F65" w:rsidRDefault="002F4F65" w:rsidP="00E112E4">
      <w:pPr>
        <w:shd w:val="clear" w:color="auto" w:fill="FFFFFF"/>
        <w:spacing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Chủ tịch Hồ Chí Minh đã nói: “Có đức mà không có tài làm việc gì cũng khó, có tài mà không có đức là người vô dụng”, “cán bộ là cái gốc của mọi công việc, công việc thành công hay thất bại là do cán bộ” như vậy vấn đề đạo đức </w:t>
      </w:r>
      <w:r w:rsidR="005F3E2C">
        <w:rPr>
          <w:rFonts w:ascii="Times New Roman" w:eastAsia="Times New Roman" w:hAnsi="Times New Roman"/>
          <w:sz w:val="28"/>
          <w:szCs w:val="28"/>
        </w:rPr>
        <w:t xml:space="preserve">người lao động </w:t>
      </w:r>
      <w:r w:rsidRPr="00BF0C51">
        <w:rPr>
          <w:rFonts w:ascii="Times New Roman" w:eastAsia="Times New Roman" w:hAnsi="Times New Roman"/>
          <w:sz w:val="28"/>
          <w:szCs w:val="28"/>
        </w:rPr>
        <w:t xml:space="preserve">là vấn đề </w:t>
      </w:r>
      <w:r w:rsidRPr="00BF0C51">
        <w:rPr>
          <w:rFonts w:ascii="Times New Roman" w:eastAsia="Times New Roman" w:hAnsi="Times New Roman"/>
          <w:sz w:val="28"/>
          <w:szCs w:val="28"/>
        </w:rPr>
        <w:lastRenderedPageBreak/>
        <w:t xml:space="preserve">có tầm quan trọng rất lớn </w:t>
      </w:r>
      <w:r w:rsidR="005F3E2C">
        <w:rPr>
          <w:rFonts w:ascii="Times New Roman" w:eastAsia="Times New Roman" w:hAnsi="Times New Roman"/>
          <w:sz w:val="28"/>
          <w:szCs w:val="28"/>
        </w:rPr>
        <w:t>trong việc thực hiện những chủ trương phát triển kinh tế, xã hội của đất nước ta nói riêng cũng như của mỗi quốc gia nói chung.</w:t>
      </w:r>
    </w:p>
    <w:p w14:paraId="5C466D86" w14:textId="57013D58" w:rsidR="00BF0C51" w:rsidRDefault="00BF0C51" w:rsidP="00E112E4">
      <w:pPr>
        <w:shd w:val="clear" w:color="auto" w:fill="FFFFFF"/>
        <w:spacing w:line="360" w:lineRule="auto"/>
        <w:ind w:firstLine="289"/>
        <w:jc w:val="both"/>
        <w:rPr>
          <w:rFonts w:ascii="Times New Roman" w:eastAsia="Times New Roman" w:hAnsi="Times New Roman"/>
          <w:sz w:val="28"/>
          <w:szCs w:val="28"/>
        </w:rPr>
      </w:pPr>
      <w:r>
        <w:rPr>
          <w:rFonts w:ascii="Times New Roman" w:eastAsia="Times New Roman" w:hAnsi="Times New Roman"/>
          <w:sz w:val="28"/>
          <w:szCs w:val="28"/>
        </w:rPr>
        <w:t>Từ những thực tế và nguyên nhân trên, khi dạy môn giáo dục chính trị, giáo viên đã có một số giải pháp nhằm giáo dục sinh viên về đạo đức ngh</w:t>
      </w:r>
      <w:r w:rsidR="007D52E9">
        <w:rPr>
          <w:rFonts w:ascii="Times New Roman" w:eastAsia="Times New Roman" w:hAnsi="Times New Roman"/>
          <w:sz w:val="28"/>
          <w:szCs w:val="28"/>
        </w:rPr>
        <w:t>ề</w:t>
      </w:r>
      <w:r>
        <w:rPr>
          <w:rFonts w:ascii="Times New Roman" w:eastAsia="Times New Roman" w:hAnsi="Times New Roman"/>
          <w:sz w:val="28"/>
          <w:szCs w:val="28"/>
        </w:rPr>
        <w:t xml:space="preserve"> nghiệp như sau:</w:t>
      </w:r>
    </w:p>
    <w:p w14:paraId="14E4A651" w14:textId="77777777" w:rsidR="00BF0C51" w:rsidRPr="00CF0CCC" w:rsidRDefault="00BF0C51" w:rsidP="00E112E4">
      <w:pPr>
        <w:spacing w:line="360" w:lineRule="auto"/>
        <w:ind w:firstLine="289"/>
        <w:jc w:val="both"/>
        <w:rPr>
          <w:rFonts w:ascii="Times New Roman" w:hAnsi="Times New Roman"/>
          <w:sz w:val="28"/>
          <w:szCs w:val="28"/>
        </w:rPr>
      </w:pPr>
      <w:r w:rsidRPr="00CF0CCC">
        <w:rPr>
          <w:rFonts w:ascii="Times New Roman" w:hAnsi="Times New Roman"/>
          <w:sz w:val="28"/>
          <w:szCs w:val="28"/>
        </w:rPr>
        <w:t>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hội. Cụ thể như: vai trò của sản xuất vật chất và phương thức sản xuất, quy luật quan hệ sản xuất phù hợp với trình độ phát triển của lực lượng sản xuất, biện chứng của cơ sở hạ tầng và kiến trúc thượng tầng.</w:t>
      </w:r>
    </w:p>
    <w:p w14:paraId="22CD35D6" w14:textId="77777777" w:rsidR="00BF0C51" w:rsidRDefault="00BF0C51" w:rsidP="00E112E4">
      <w:pPr>
        <w:spacing w:line="360" w:lineRule="auto"/>
        <w:jc w:val="both"/>
        <w:rPr>
          <w:rFonts w:ascii="Times New Roman" w:hAnsi="Times New Roman"/>
          <w:sz w:val="28"/>
          <w:szCs w:val="28"/>
        </w:rPr>
      </w:pPr>
      <w:r w:rsidRPr="00CF0CCC">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mình.Hoạt động sản xuất vật chất là một hoạt động có </w:t>
      </w:r>
      <w:r w:rsidRPr="00CF0CCC">
        <w:rPr>
          <w:rFonts w:ascii="Times New Roman" w:hAnsi="Times New Roman"/>
          <w:i/>
          <w:sz w:val="28"/>
          <w:szCs w:val="28"/>
        </w:rPr>
        <w:t>tính khách quan, tính xã hội, tính lịch sử và tính sáng tạo</w:t>
      </w:r>
      <w:r w:rsidRPr="00CF0CCC">
        <w:rPr>
          <w:rFonts w:ascii="Times New Roman" w:hAnsi="Times New Roman"/>
          <w:sz w:val="28"/>
          <w:szCs w:val="28"/>
        </w:rPr>
        <w:t xml:space="preserve">.Trong quá trình giảng dạy giáo viên phải làm rõ tính khách quan của hoạt động sản xuất vật chất, đó là là cơ sở để duy trì sự tồn tại của xã hội.  bởi để tồn tại và phát triển con người phải ăn, mặc, ở trước khi tiến hành các hoạt động xã hội khác như hoạt động chính trị, nghệ thuật, tôn giáo... Đối với mỗi sinh viên,sau khi học bài này bài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thấy rõ vai trò cần thiết của lao động nghề nghiệp để thay đổi cuộc sống của bản thân, họ yêu quý và trân trọng nghề nghiệp, có như vậy họ mới có thể xây dựng cuộc sống mình tốt đẹp hơn. Nhận thức được vấn đề đó đồng nghĩa với việc sinh viên đã đã nhận thức được trách nhiệm, đạo đức nghề nghiệp của lĩnh vực ngành nghề mà mình đang theo đuổi. Việc nhận thức này có ý nghĩa vô cùng quan trọng trong việc tạo ra sản </w:t>
      </w:r>
      <w:r w:rsidRPr="00CF0CCC">
        <w:rPr>
          <w:rFonts w:ascii="Times New Roman" w:hAnsi="Times New Roman"/>
          <w:sz w:val="28"/>
          <w:szCs w:val="28"/>
        </w:rPr>
        <w:lastRenderedPageBreak/>
        <w:t xml:space="preserve">phẩm đối với hoạt động lao động sau này của sinh viên, nhất là trong bối cảnh và tác động của cơ chế kinh tế thị trường có những mặt hạn chế, tiêu cực như hàng giả, hàng kém chất lượng... Với tính xã hội của hoạt động sản xuất vật, giáo viên cần chỉ rõ cho sinh viên thấy  trong hoạt động lao động sản xuất chất sẽ không đạt hiệu quả cũng như không thể tiến hành khi con người hoạt động riêng lẻ, đơn độc. Yêu cầu đặt ra trong lao động sản xuất của mỗi người là phải phối hợp với các hoạt động lao động của những người khác, của xã hội. Vì vậy để phát huy hiệu quả trong hoạt động lao động nói riêng của mỗi người I cũng như hoạt động sản xuất vật chất nói chung của xã hội con người cần phải phải giao tiếp, trao đổi kinh nghiệm nghề nghiệp... Điều nào yêu cầu các sinh viên ngay từ lúc còn ngồi trên ghế nhà trường thì phải tiến hành các hoạt động đội, nhóm và phối hợp với các hoạt động của tập thể lớp, trường một cách tích cực để trau dồi các kỹ năng giao tiếp, quản lý, lãnh đạo... hoạt động sản xuất vật chất còn mang tính lịch sử, có nghĩa là những hoạt động này chịu sự tác động của điều kiện lịch sử xã hội nhất định. Vì vậy trong hoạt động học tập của sinh viên và tiến hành lao động nghề nghiệp của họ sau này cần phải linh hoạt thay đổi phù hợp với yêu cầu của thực tiễn lịch sử xã hội.  Vận dụng nội dung này trong việc giáo dục đạo đức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 Hiểu và vận dụng được nội dung này của chủ nghĩa duy vật lịch sử đồng nghĩa với việc cơ hội việc làm ngày càng rộng mở đối với sinh viên khi họ có cả kiến thức nghề nghiệp chuyên môn lẫn những kiến thức, kỹ năng khác.Các giáo viên khi giảng dạy phần chủ nghĩa duy vật lịch sử cho sinh viên cần làm rõ vai trò của tính sáng tạo trong những hoạt động lao động sản xuất của xã hội loài người qua các hình thái kinh tế xã hội khác nhau. Từ đó cho sinh viên thấy rõ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w:t>
      </w:r>
      <w:r w:rsidRPr="00CF0CCC">
        <w:rPr>
          <w:rFonts w:ascii="Times New Roman" w:hAnsi="Times New Roman"/>
          <w:sz w:val="28"/>
          <w:szCs w:val="28"/>
        </w:rPr>
        <w:lastRenderedPageBreak/>
        <w:t>thức lý thuyết của các ngành nghề mà mình đang theo học để vận dụng phù hợp với yêu cầu của hoạt động sản xuất trong thực tế mà họ tham gia lao động sau này.</w:t>
      </w:r>
    </w:p>
    <w:p w14:paraId="1153CA2E" w14:textId="56800666" w:rsidR="001513DA" w:rsidRPr="007D52E9" w:rsidRDefault="001513DA" w:rsidP="00E112E4">
      <w:pPr>
        <w:spacing w:line="360" w:lineRule="auto"/>
        <w:jc w:val="both"/>
        <w:rPr>
          <w:rFonts w:ascii="Times New Roman" w:hAnsi="Times New Roman"/>
          <w:sz w:val="28"/>
          <w:szCs w:val="28"/>
        </w:rPr>
      </w:pPr>
      <w:r>
        <w:rPr>
          <w:rFonts w:ascii="Times New Roman" w:hAnsi="Times New Roman"/>
          <w:sz w:val="28"/>
          <w:szCs w:val="28"/>
        </w:rPr>
        <w:t xml:space="preserve">           </w:t>
      </w:r>
      <w:r w:rsidRPr="007D52E9">
        <w:rPr>
          <w:rFonts w:ascii="Times New Roman" w:hAnsi="Times New Roman"/>
          <w:sz w:val="28"/>
          <w:szCs w:val="28"/>
        </w:rPr>
        <w:t>Đối với quy luật quan hệ sản suất phù hợp với trình độ phát triển của lực lượng sản xuất</w:t>
      </w:r>
      <w:r w:rsidRPr="007D52E9">
        <w:rPr>
          <w:rFonts w:ascii="Times New Roman" w:hAnsi="Times New Roman"/>
        </w:rPr>
        <w:t xml:space="preserve">, </w:t>
      </w:r>
      <w:r w:rsidRPr="007D52E9">
        <w:rPr>
          <w:rFonts w:ascii="Times New Roman" w:hAnsi="Times New Roman"/>
          <w:sz w:val="28"/>
          <w:szCs w:val="28"/>
        </w:rPr>
        <w:t xml:space="preserve">theo Các Mác, xã hội phát triển qua nhiều giai đoạn nối tiếp nhau từ thấp đến cao, tương ứng với mỗi giai đoạn nhất định là một hình thái kinh tế xã hội và sự vận động thay thế các hình thái kinh tế xã hội trong lịch sử do các quy luật khách quan chi phối và là một quá trình lịch sử tự nhiên. Nguồn gốc sâu xa của sự vận động phát triển đó là do sự phát triển của lực lượng sản xuất. Trong phương thức sản xuất, lực lượng sản xuất và quan hệ sản xuất là hai mặt có mối quan hệ biện chứng với nhau làm cho sản xuất phát triển. Lực lượng sản xuất là sự thống nhất hữu cơ giữa người lao động với tư liệu sản xuất mà trước hết là công cụ lao động. Con người không thể sản xuất có hiệu quả nếu tiến hành riêng lẻ mà phải liên kết, phối hợp với nhau, quan hệ tác động với nhau. Vì vậy, nếu thiếu một trong hai mối quan hệ này không thể có sản xuất vật chất. Trong mối quan hệ đó, vai trò quyết định thuộc về lực lượng sản xuất, quan hệ sản xuất được xác lập trên cơ sở thích ứng với một trạng thái, một trình độ phát triển nhất định của lực lượng sản xuất. Khi lực lượng sản xuất biến đổi, quan hệ sản xuất cũng biến đổi theo, sự phát triển của lực lượng sản xuất là nguyên nhân sâu xa và là động lực cơ bản thúc đẩy sự phát triển của lịch sử. Trong mối quan hệ trên, lực lượng sản xuất quyết định quan hệ sản xuất nhưng do quan hệ sản xuất quy định mục đích của nền sản xuất, cách thức tổ chức, quản lý, phân công lao động và sự vận dụng, phát triển của khoa học công nghệ, quy định cơ chế thực hiện lợi ích của con người khi tham gia vào quá trình sản xuất. Do đó, quan hệ sản xuất tác động đến lợi ích, thái độ... của con người trong hoạt động sản xuất. Từ đó góp phần hình thành và tác động đến những yếu tố, khuynh hướng thúc đẩy hoặc kìm hãm sự phát triển của lực lượng sản xuất. Có thể nói rằng: quy luật quan hệ sản xuất phù hợp với trình độ phát triển của lực lượng sản xuất là quy luật kinh tế cơ bản, phổ biến và chi phối mọi phương thức sản xuất trong lịch sử phát triển của nhân loại. Vì vậy, trong công cuộc phát triển kinh tế đất trong giai đoạn hiện nay cần nhận thức đúng quy luật trên để vận dụng hiệu quả hơn và đáp ứng </w:t>
      </w:r>
      <w:r w:rsidRPr="007D52E9">
        <w:rPr>
          <w:rFonts w:ascii="Times New Roman" w:hAnsi="Times New Roman"/>
          <w:sz w:val="28"/>
          <w:szCs w:val="28"/>
        </w:rPr>
        <w:lastRenderedPageBreak/>
        <w:t xml:space="preserve">yêu cầu của sự nghiệp đổi mới. Đối với việc giảng dạy nội dung quy luật này trong chương trình bộ môn chính trị giáo viên dạy cần tập trung làm rõ cho sinh viên thấy được vai trò của lực lượng sản xuất mà cụ thể ở đây là trình độ chuyên môn của người lao động, trình độ của việc vận dụng khoa học công nghệ... và đạo đức, trách nhiệm của người lao động sẽ là yếu tố then chốt, quyết định hiệu quả, năng suất lao động. Điều này sẽ chi phối đến việc hình thành quan hệ phân phối, tổ chức, phân công lao động và đồng nghĩa với việc nó sẽ quyết định mức thu nhập, tiền lương cũng như vị trí, vai trò của người lao động trong hệ thống sản xuất đó. Nhận thức được quy luật trên, bản thân mỗi sinh viên trong quá trình học tập sẽ nỗ lực để đạt được một trình độ chuyên môn tốt bên cạnh việc hình thành những phẩm chất đạo đức nghề nghiệp và ý thức tổ chức kỷ luật cao nhất. </w:t>
      </w:r>
    </w:p>
    <w:p w14:paraId="234888F6" w14:textId="508E5D3F" w:rsidR="00292D87" w:rsidRPr="0044110D" w:rsidRDefault="001513DA" w:rsidP="00E112E4">
      <w:pPr>
        <w:spacing w:line="360" w:lineRule="auto"/>
        <w:jc w:val="both"/>
        <w:rPr>
          <w:rFonts w:ascii="Times New Roman" w:hAnsi="Times New Roman"/>
          <w:sz w:val="28"/>
          <w:szCs w:val="28"/>
        </w:rPr>
      </w:pPr>
      <w:r w:rsidRPr="007D52E9">
        <w:rPr>
          <w:rFonts w:ascii="Times New Roman" w:hAnsi="Times New Roman"/>
          <w:sz w:val="28"/>
          <w:szCs w:val="28"/>
        </w:rPr>
        <w:t xml:space="preserve">       </w:t>
      </w:r>
      <w:r w:rsidR="00BF0C51" w:rsidRPr="007D52E9">
        <w:rPr>
          <w:rFonts w:ascii="Times New Roman" w:hAnsi="Times New Roman"/>
          <w:sz w:val="28"/>
          <w:szCs w:val="28"/>
        </w:rPr>
        <w:t>Phương thức sản xuất là cách thức mà con người dùng để làm ra của cải vật chất cho mình trong một giai đoạn lịch sử nhất định,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w:t>
      </w:r>
      <w:r w:rsidR="00BF0C51" w:rsidRPr="00CF0CCC">
        <w:rPr>
          <w:rFonts w:ascii="Times New Roman" w:hAnsi="Times New Roman"/>
          <w:sz w:val="28"/>
          <w:szCs w:val="28"/>
        </w:rPr>
        <w:t>ết là công cụ lao động để tạo ra một sức sản xuất vật chất nhất định. lực lượng sản xuất nói lên năng lực hoạt động thực tiễn của con người trong quá trình chinh 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người- khi người lao động với thể lực, học vấn, kinh nghiệm, kỹ năng, trình độ lao động; tư liệu lao động. Các yếu tố đó có quan hệ mật thiết không thể tách rời nhau, nhưng yếu tố con người- khi người lao động giữ vai trò quan trọng hàng đầu. Trường cao đẳng Lý Tự Trọng thành phố Hồ Chí Minh là một trong những trường đào tạo nghề chất lượng cao của cả nước. Yêu cầu đặt ra đối với hoạt động đào tạo nghề cho sinh viên hiện nay đòi hỏi nhà trường phải quan tâm cả vấn đề về tri thức chuyên môn lẫn đạo đức nghề nghiệp</w:t>
      </w:r>
      <w:r w:rsidR="007D52E9">
        <w:rPr>
          <w:rFonts w:ascii="Times New Roman" w:hAnsi="Times New Roman"/>
          <w:sz w:val="28"/>
          <w:szCs w:val="28"/>
        </w:rPr>
        <w:t xml:space="preserve"> và ý thức tổ chức kĩ luật.</w:t>
      </w:r>
      <w:r w:rsidR="00BF0C51" w:rsidRPr="00CF0CCC">
        <w:rPr>
          <w:rFonts w:ascii="Times New Roman" w:hAnsi="Times New Roman"/>
          <w:sz w:val="28"/>
          <w:szCs w:val="28"/>
        </w:rPr>
        <w:t xml:space="preserve"> </w:t>
      </w:r>
      <w:bookmarkStart w:id="30" w:name="_Toc535920479"/>
      <w:bookmarkEnd w:id="27"/>
    </w:p>
    <w:p w14:paraId="30323DA7" w14:textId="126955AD" w:rsidR="00F86D6F" w:rsidRPr="005E450A" w:rsidRDefault="005E450A" w:rsidP="00E112E4">
      <w:pPr>
        <w:pStyle w:val="Heading1"/>
        <w:spacing w:before="0" w:line="360" w:lineRule="auto"/>
        <w:rPr>
          <w:rFonts w:ascii="Times New Roman" w:hAnsi="Times New Roman"/>
          <w:color w:val="auto"/>
        </w:rPr>
      </w:pPr>
      <w:bookmarkStart w:id="31" w:name="_Toc535920485"/>
      <w:bookmarkStart w:id="32" w:name="_Toc29456588"/>
      <w:bookmarkEnd w:id="30"/>
      <w:r w:rsidRPr="005E450A">
        <w:rPr>
          <w:rFonts w:ascii="Times New Roman" w:hAnsi="Times New Roman"/>
          <w:color w:val="auto"/>
        </w:rPr>
        <w:lastRenderedPageBreak/>
        <w:t xml:space="preserve">3. </w:t>
      </w:r>
      <w:r w:rsidR="00E15541" w:rsidRPr="005E450A">
        <w:rPr>
          <w:rFonts w:ascii="Times New Roman" w:hAnsi="Times New Roman"/>
          <w:color w:val="auto"/>
        </w:rPr>
        <w:t>K</w:t>
      </w:r>
      <w:r w:rsidR="00F86D6F" w:rsidRPr="005E450A">
        <w:rPr>
          <w:rFonts w:ascii="Times New Roman" w:hAnsi="Times New Roman"/>
          <w:color w:val="auto"/>
        </w:rPr>
        <w:t>ết luận</w:t>
      </w:r>
      <w:bookmarkEnd w:id="31"/>
      <w:bookmarkEnd w:id="32"/>
    </w:p>
    <w:p w14:paraId="0070C38B" w14:textId="5789488F" w:rsidR="001D061F" w:rsidRDefault="00E15541" w:rsidP="00E112E4">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Tóm lại, để giúp cho sinh viên phát triển toàn diện, không thể </w:t>
      </w:r>
      <w:r w:rsidR="00E71289" w:rsidRPr="00BD1332">
        <w:rPr>
          <w:rFonts w:ascii="Times New Roman" w:hAnsi="Times New Roman"/>
          <w:sz w:val="28"/>
          <w:szCs w:val="28"/>
        </w:rPr>
        <w:t xml:space="preserve">để các em tự định hướng </w:t>
      </w:r>
      <w:r w:rsidR="007D52E9">
        <w:rPr>
          <w:rFonts w:ascii="Times New Roman" w:hAnsi="Times New Roman"/>
          <w:sz w:val="28"/>
          <w:szCs w:val="28"/>
        </w:rPr>
        <w:t xml:space="preserve">đạo đức </w:t>
      </w:r>
      <w:r w:rsidR="00E112E4">
        <w:rPr>
          <w:rFonts w:ascii="Times New Roman" w:hAnsi="Times New Roman"/>
          <w:sz w:val="28"/>
          <w:szCs w:val="28"/>
        </w:rPr>
        <w:t>nghề nghiệp và rèn luyện ý thức kỉ luật</w:t>
      </w:r>
      <w:r w:rsidR="00E71289" w:rsidRPr="00BD1332">
        <w:rPr>
          <w:rFonts w:ascii="Times New Roman" w:hAnsi="Times New Roman"/>
          <w:sz w:val="28"/>
          <w:szCs w:val="28"/>
        </w:rPr>
        <w:t>.</w:t>
      </w:r>
      <w:r w:rsidR="00E112E4">
        <w:rPr>
          <w:rFonts w:ascii="Times New Roman" w:hAnsi="Times New Roman"/>
          <w:sz w:val="28"/>
          <w:szCs w:val="28"/>
        </w:rPr>
        <w:t xml:space="preserve"> Để sinh viên đạt hiệu quả cao trong rèn luyện đạo đức nghề nghiệp sau này, ngay từ bây giờ, n</w:t>
      </w:r>
      <w:r w:rsidRPr="00BD1332">
        <w:rPr>
          <w:rFonts w:ascii="Times New Roman" w:hAnsi="Times New Roman"/>
          <w:sz w:val="28"/>
          <w:szCs w:val="28"/>
        </w:rPr>
        <w:t xml:space="preserve">hững người làm công tác giáo dục lý luận chính trị phải học tập, đổi mới và sáng tạo không ngừng, phải </w:t>
      </w:r>
      <w:r w:rsidR="00E112E4">
        <w:rPr>
          <w:rFonts w:ascii="Times New Roman" w:hAnsi="Times New Roman"/>
          <w:sz w:val="28"/>
          <w:szCs w:val="28"/>
        </w:rPr>
        <w:t xml:space="preserve">làm gương và </w:t>
      </w:r>
      <w:r w:rsidRPr="00BD1332">
        <w:rPr>
          <w:rFonts w:ascii="Times New Roman" w:hAnsi="Times New Roman"/>
          <w:sz w:val="28"/>
          <w:szCs w:val="28"/>
        </w:rPr>
        <w:t xml:space="preserve">tích hợp kiến thức đời sống mới trên nền tảng lý luận vững vàng. </w:t>
      </w:r>
      <w:r w:rsidR="0044110D">
        <w:rPr>
          <w:rFonts w:ascii="Times New Roman" w:hAnsi="Times New Roman"/>
          <w:sz w:val="28"/>
          <w:szCs w:val="28"/>
        </w:rPr>
        <w:t xml:space="preserve">Để </w:t>
      </w:r>
      <w:r w:rsidRPr="00BD1332">
        <w:rPr>
          <w:rFonts w:ascii="Times New Roman" w:hAnsi="Times New Roman"/>
          <w:sz w:val="28"/>
          <w:szCs w:val="28"/>
        </w:rPr>
        <w:t>sinh viên có hứng thú với mỗi bài giảng, đòi hỏi giảng viên phải am hiểu rộng, cập nhật kiến thức hằng ngày, truyền đạt kiến thức bằng cả trái tim...</w:t>
      </w:r>
      <w:bookmarkStart w:id="33" w:name="_Toc535920486"/>
      <w:r w:rsidR="00E95338" w:rsidRPr="00BD1332">
        <w:rPr>
          <w:rFonts w:ascii="Times New Roman" w:hAnsi="Times New Roman"/>
          <w:sz w:val="28"/>
          <w:szCs w:val="28"/>
        </w:rPr>
        <w:t xml:space="preserve"> Giáo dục ý </w:t>
      </w:r>
      <w:r w:rsidR="0044110D">
        <w:rPr>
          <w:rFonts w:ascii="Times New Roman" w:hAnsi="Times New Roman"/>
          <w:sz w:val="28"/>
          <w:szCs w:val="28"/>
        </w:rPr>
        <w:t xml:space="preserve">thức đạo đức nghề nghiệp </w:t>
      </w:r>
      <w:r w:rsidR="00E95338" w:rsidRPr="00BD1332">
        <w:rPr>
          <w:rFonts w:ascii="Times New Roman" w:hAnsi="Times New Roman"/>
          <w:sz w:val="28"/>
          <w:szCs w:val="28"/>
        </w:rPr>
        <w:t>là một bộ phận trong công tác tư tưởng của Đảng nói chung và công tác giáo dục đào tạo ở các trường đại học,</w:t>
      </w:r>
      <w:r w:rsidR="001513DA">
        <w:rPr>
          <w:rFonts w:ascii="Times New Roman" w:hAnsi="Times New Roman"/>
          <w:sz w:val="28"/>
          <w:szCs w:val="28"/>
        </w:rPr>
        <w:t xml:space="preserve"> </w:t>
      </w:r>
      <w:r w:rsidR="00E95338" w:rsidRPr="00BD1332">
        <w:rPr>
          <w:rFonts w:ascii="Times New Roman" w:hAnsi="Times New Roman"/>
          <w:sz w:val="28"/>
          <w:szCs w:val="28"/>
        </w:rPr>
        <w:t xml:space="preserve">cao đẳng ở nước ta nói riêng. Vấn đề cốt yếu nhất trong giáo dục </w:t>
      </w:r>
      <w:r w:rsidR="0044110D">
        <w:rPr>
          <w:rFonts w:ascii="Times New Roman" w:hAnsi="Times New Roman"/>
          <w:sz w:val="28"/>
          <w:szCs w:val="28"/>
        </w:rPr>
        <w:t xml:space="preserve">đạo đức nghề nghiệp </w:t>
      </w:r>
      <w:r w:rsidR="00E95338" w:rsidRPr="00BD1332">
        <w:rPr>
          <w:rFonts w:ascii="Times New Roman" w:hAnsi="Times New Roman"/>
          <w:sz w:val="28"/>
          <w:szCs w:val="28"/>
        </w:rPr>
        <w:t xml:space="preserve">cho sinh viên nước ta hiện nay là giáo dục lý tưởng </w:t>
      </w:r>
      <w:r w:rsidR="00E778D4" w:rsidRPr="00BD1332">
        <w:rPr>
          <w:rFonts w:ascii="Times New Roman" w:hAnsi="Times New Roman"/>
          <w:sz w:val="28"/>
          <w:szCs w:val="28"/>
        </w:rPr>
        <w:t>xã hội chủ nghĩa</w:t>
      </w:r>
      <w:r w:rsidR="00E95338" w:rsidRPr="00BD1332">
        <w:rPr>
          <w:rFonts w:ascii="Times New Roman" w:hAnsi="Times New Roman"/>
          <w:sz w:val="28"/>
          <w:szCs w:val="28"/>
        </w:rPr>
        <w:t>, xây dựng con người Việt Nam mới có nhân cách sống cao đẹp, sống nhân văn, nhân ái</w:t>
      </w:r>
      <w:r w:rsidR="0044110D">
        <w:rPr>
          <w:rFonts w:ascii="Times New Roman" w:hAnsi="Times New Roman"/>
          <w:sz w:val="28"/>
          <w:szCs w:val="28"/>
        </w:rPr>
        <w:t xml:space="preserve"> nhằm</w:t>
      </w:r>
      <w:r w:rsidR="00701991" w:rsidRPr="00BD1332">
        <w:rPr>
          <w:rFonts w:ascii="Times New Roman" w:hAnsi="Times New Roman"/>
          <w:sz w:val="28"/>
          <w:szCs w:val="28"/>
        </w:rPr>
        <w:t xml:space="preserve"> đáp ứng yêu cầu xây dựng và bảo vệ Tổ quốc Việt Nam xã hội chủ nghĩa</w:t>
      </w:r>
      <w:r w:rsidR="00A37FDA">
        <w:rPr>
          <w:rFonts w:ascii="Times New Roman" w:hAnsi="Times New Roman"/>
          <w:sz w:val="28"/>
          <w:szCs w:val="28"/>
        </w:rPr>
        <w:t>.</w:t>
      </w:r>
    </w:p>
    <w:p w14:paraId="48B17BC7" w14:textId="4FF173A7" w:rsidR="00A37FDA" w:rsidRDefault="00A37FDA" w:rsidP="00E112E4">
      <w:pPr>
        <w:spacing w:line="360" w:lineRule="auto"/>
        <w:ind w:firstLine="289"/>
        <w:jc w:val="both"/>
        <w:rPr>
          <w:rFonts w:ascii="Times New Roman" w:hAnsi="Times New Roman"/>
          <w:sz w:val="28"/>
          <w:szCs w:val="28"/>
        </w:rPr>
      </w:pPr>
    </w:p>
    <w:p w14:paraId="7CEE9C0A" w14:textId="694101FC" w:rsidR="00A37FDA" w:rsidRDefault="00A37FDA" w:rsidP="00E112E4">
      <w:pPr>
        <w:spacing w:line="360" w:lineRule="auto"/>
        <w:ind w:firstLine="289"/>
        <w:jc w:val="both"/>
        <w:rPr>
          <w:rFonts w:ascii="Times New Roman" w:hAnsi="Times New Roman"/>
          <w:sz w:val="28"/>
          <w:szCs w:val="28"/>
        </w:rPr>
      </w:pPr>
    </w:p>
    <w:p w14:paraId="7DF61043" w14:textId="63DAD3DF" w:rsidR="00A37FDA" w:rsidRDefault="00A37FDA" w:rsidP="00E112E4">
      <w:pPr>
        <w:spacing w:line="360" w:lineRule="auto"/>
        <w:ind w:firstLine="289"/>
        <w:jc w:val="both"/>
        <w:rPr>
          <w:rFonts w:ascii="Times New Roman" w:hAnsi="Times New Roman"/>
          <w:sz w:val="28"/>
          <w:szCs w:val="28"/>
        </w:rPr>
      </w:pPr>
    </w:p>
    <w:p w14:paraId="5CFF03D4" w14:textId="3E42B27C" w:rsidR="00A37FDA" w:rsidRDefault="00A37FDA" w:rsidP="00E112E4">
      <w:pPr>
        <w:spacing w:line="360" w:lineRule="auto"/>
        <w:ind w:firstLine="289"/>
        <w:jc w:val="both"/>
        <w:rPr>
          <w:rFonts w:ascii="Times New Roman" w:hAnsi="Times New Roman"/>
          <w:sz w:val="28"/>
          <w:szCs w:val="28"/>
        </w:rPr>
      </w:pPr>
    </w:p>
    <w:p w14:paraId="1FC60A0D" w14:textId="0B7C67BF" w:rsidR="00A37FDA" w:rsidRDefault="00A37FDA" w:rsidP="00E112E4">
      <w:pPr>
        <w:spacing w:line="360" w:lineRule="auto"/>
        <w:ind w:firstLine="289"/>
        <w:jc w:val="both"/>
        <w:rPr>
          <w:rFonts w:ascii="Times New Roman" w:hAnsi="Times New Roman"/>
          <w:sz w:val="28"/>
          <w:szCs w:val="28"/>
        </w:rPr>
      </w:pPr>
    </w:p>
    <w:p w14:paraId="3EA4C7C1" w14:textId="529007E3" w:rsidR="00A37FDA" w:rsidRDefault="00A37FDA" w:rsidP="00E112E4">
      <w:pPr>
        <w:spacing w:line="360" w:lineRule="auto"/>
        <w:ind w:firstLine="289"/>
        <w:jc w:val="both"/>
        <w:rPr>
          <w:rFonts w:ascii="Times New Roman" w:hAnsi="Times New Roman"/>
          <w:sz w:val="28"/>
          <w:szCs w:val="28"/>
        </w:rPr>
      </w:pPr>
    </w:p>
    <w:p w14:paraId="7A8B61F5" w14:textId="5039F3AE" w:rsidR="00A37FDA" w:rsidRDefault="00A37FDA" w:rsidP="00E112E4">
      <w:pPr>
        <w:spacing w:line="360" w:lineRule="auto"/>
        <w:ind w:firstLine="289"/>
        <w:jc w:val="both"/>
        <w:rPr>
          <w:rFonts w:ascii="Times New Roman" w:hAnsi="Times New Roman"/>
          <w:sz w:val="28"/>
          <w:szCs w:val="28"/>
        </w:rPr>
      </w:pPr>
    </w:p>
    <w:p w14:paraId="5A4647D4" w14:textId="553E8640" w:rsidR="00A37FDA" w:rsidRDefault="00A37FDA" w:rsidP="00E112E4">
      <w:pPr>
        <w:spacing w:line="360" w:lineRule="auto"/>
        <w:ind w:firstLine="289"/>
        <w:jc w:val="both"/>
        <w:rPr>
          <w:rFonts w:ascii="Times New Roman" w:hAnsi="Times New Roman"/>
          <w:sz w:val="28"/>
          <w:szCs w:val="28"/>
        </w:rPr>
      </w:pPr>
    </w:p>
    <w:p w14:paraId="5AB13737" w14:textId="5BA01D62" w:rsidR="00A37FDA" w:rsidRDefault="00A37FDA" w:rsidP="00E112E4">
      <w:pPr>
        <w:spacing w:line="360" w:lineRule="auto"/>
        <w:ind w:firstLine="289"/>
        <w:jc w:val="both"/>
        <w:rPr>
          <w:rFonts w:ascii="Times New Roman" w:hAnsi="Times New Roman"/>
          <w:sz w:val="28"/>
          <w:szCs w:val="28"/>
        </w:rPr>
      </w:pPr>
    </w:p>
    <w:p w14:paraId="289421BA" w14:textId="55DEB057" w:rsidR="00A37FDA" w:rsidRDefault="00A37FDA" w:rsidP="00E112E4">
      <w:pPr>
        <w:spacing w:line="360" w:lineRule="auto"/>
        <w:ind w:firstLine="289"/>
        <w:jc w:val="both"/>
        <w:rPr>
          <w:rFonts w:ascii="Times New Roman" w:hAnsi="Times New Roman"/>
          <w:sz w:val="28"/>
          <w:szCs w:val="28"/>
        </w:rPr>
      </w:pPr>
    </w:p>
    <w:p w14:paraId="5B1FD64A" w14:textId="6F6CC92B" w:rsidR="00A37FDA" w:rsidRDefault="00A37FDA" w:rsidP="00E112E4">
      <w:pPr>
        <w:spacing w:line="360" w:lineRule="auto"/>
        <w:ind w:firstLine="289"/>
        <w:jc w:val="both"/>
        <w:rPr>
          <w:rFonts w:ascii="Times New Roman" w:hAnsi="Times New Roman"/>
          <w:sz w:val="28"/>
          <w:szCs w:val="28"/>
        </w:rPr>
      </w:pPr>
    </w:p>
    <w:p w14:paraId="18C51DC1" w14:textId="77777777" w:rsidR="00A37FDA" w:rsidRDefault="00A37FDA" w:rsidP="00E112E4">
      <w:pPr>
        <w:spacing w:line="360" w:lineRule="auto"/>
        <w:ind w:firstLine="289"/>
        <w:jc w:val="both"/>
        <w:rPr>
          <w:rFonts w:ascii="Times New Roman" w:hAnsi="Times New Roman"/>
          <w:sz w:val="28"/>
          <w:szCs w:val="28"/>
        </w:rPr>
      </w:pPr>
    </w:p>
    <w:p w14:paraId="2659C7DE" w14:textId="77777777" w:rsidR="00A8224C" w:rsidRDefault="00A8224C" w:rsidP="00E112E4">
      <w:pPr>
        <w:spacing w:line="360" w:lineRule="auto"/>
        <w:jc w:val="both"/>
        <w:rPr>
          <w:rFonts w:ascii="Times New Roman" w:hAnsi="Times New Roman"/>
          <w:sz w:val="28"/>
          <w:szCs w:val="28"/>
        </w:rPr>
      </w:pPr>
    </w:p>
    <w:p w14:paraId="09E3DB03" w14:textId="02937170" w:rsidR="001D0ADF" w:rsidRPr="00251A11" w:rsidRDefault="00391A21" w:rsidP="00E112E4">
      <w:pPr>
        <w:pStyle w:val="Heading1"/>
        <w:spacing w:before="0" w:line="360" w:lineRule="auto"/>
        <w:jc w:val="center"/>
        <w:rPr>
          <w:rFonts w:ascii="Times New Roman" w:hAnsi="Times New Roman"/>
          <w:color w:val="auto"/>
        </w:rPr>
      </w:pPr>
      <w:bookmarkStart w:id="34" w:name="_Toc28851007"/>
      <w:bookmarkStart w:id="35" w:name="_Toc29456589"/>
      <w:r w:rsidRPr="00251A11">
        <w:rPr>
          <w:rFonts w:ascii="Times New Roman" w:hAnsi="Times New Roman"/>
          <w:color w:val="auto"/>
        </w:rPr>
        <w:lastRenderedPageBreak/>
        <w:t>TÀI LIỆU THAM KHẢO</w:t>
      </w:r>
      <w:bookmarkEnd w:id="33"/>
      <w:bookmarkEnd w:id="34"/>
      <w:bookmarkEnd w:id="35"/>
    </w:p>
    <w:p w14:paraId="5D1330AE" w14:textId="77777777" w:rsidR="00A37FDA" w:rsidRPr="00C972B3" w:rsidRDefault="001D0ADF" w:rsidP="00A37FDA">
      <w:pPr>
        <w:spacing w:line="360" w:lineRule="auto"/>
        <w:jc w:val="both"/>
        <w:rPr>
          <w:rFonts w:ascii="Times New Roman" w:hAnsi="Times New Roman"/>
          <w:sz w:val="28"/>
          <w:szCs w:val="28"/>
        </w:rPr>
      </w:pPr>
      <w:r w:rsidRPr="007B3D87">
        <w:rPr>
          <w:rFonts w:ascii="Times New Roman" w:hAnsi="Times New Roman"/>
          <w:sz w:val="28"/>
          <w:szCs w:val="28"/>
        </w:rPr>
        <w:t>1.</w:t>
      </w:r>
      <w:r w:rsidR="007B3D87" w:rsidRPr="007B3D87">
        <w:rPr>
          <w:rFonts w:ascii="Times New Roman" w:eastAsia="Times New Roman" w:hAnsi="Times New Roman"/>
          <w:sz w:val="28"/>
          <w:szCs w:val="28"/>
        </w:rPr>
        <w:t xml:space="preserve"> </w:t>
      </w:r>
      <w:r w:rsidR="00A37FDA" w:rsidRPr="00C972B3">
        <w:rPr>
          <w:rFonts w:ascii="Times New Roman" w:hAnsi="Times New Roman"/>
          <w:sz w:val="28"/>
          <w:szCs w:val="28"/>
        </w:rPr>
        <w:t>Chu Đức Tính</w:t>
      </w:r>
      <w:r w:rsidR="00A37FDA">
        <w:rPr>
          <w:rFonts w:ascii="Times New Roman" w:hAnsi="Times New Roman"/>
          <w:sz w:val="28"/>
          <w:szCs w:val="28"/>
        </w:rPr>
        <w:t xml:space="preserve"> (</w:t>
      </w:r>
      <w:r w:rsidR="00A37FDA" w:rsidRPr="00C972B3">
        <w:rPr>
          <w:rFonts w:ascii="Times New Roman" w:hAnsi="Times New Roman"/>
          <w:sz w:val="28"/>
          <w:szCs w:val="28"/>
        </w:rPr>
        <w:t>2001</w:t>
      </w:r>
      <w:r w:rsidR="00A37FDA">
        <w:rPr>
          <w:rFonts w:ascii="Times New Roman" w:hAnsi="Times New Roman"/>
          <w:sz w:val="28"/>
          <w:szCs w:val="28"/>
        </w:rPr>
        <w:t>)</w:t>
      </w:r>
      <w:r w:rsidR="00A37FDA" w:rsidRPr="00C972B3">
        <w:rPr>
          <w:rFonts w:ascii="Times New Roman" w:hAnsi="Times New Roman"/>
          <w:sz w:val="28"/>
          <w:szCs w:val="28"/>
        </w:rPr>
        <w:t xml:space="preserve">, </w:t>
      </w:r>
      <w:r w:rsidR="00A37FDA" w:rsidRPr="00C972B3">
        <w:rPr>
          <w:rFonts w:ascii="Times New Roman" w:hAnsi="Times New Roman"/>
          <w:i/>
          <w:sz w:val="28"/>
          <w:szCs w:val="28"/>
        </w:rPr>
        <w:t>Chủ tịch Hồ Chí Minh với việc giải quyết vấn đề dân tộc dân chủ trong cách mạng Việt Nam</w:t>
      </w:r>
      <w:r w:rsidR="00A37FDA" w:rsidRPr="00C972B3">
        <w:rPr>
          <w:rFonts w:ascii="Times New Roman" w:hAnsi="Times New Roman"/>
          <w:sz w:val="28"/>
          <w:szCs w:val="28"/>
        </w:rPr>
        <w:t xml:space="preserve"> (1930-1945), Nxb Chính trị quốc gia</w:t>
      </w:r>
      <w:r w:rsidR="00A37FDA">
        <w:rPr>
          <w:rFonts w:ascii="Times New Roman" w:hAnsi="Times New Roman"/>
          <w:sz w:val="28"/>
          <w:szCs w:val="28"/>
        </w:rPr>
        <w:t xml:space="preserve"> Hà Nội.</w:t>
      </w:r>
    </w:p>
    <w:p w14:paraId="443F6C8F" w14:textId="4E06A58E" w:rsidR="00A37FDA" w:rsidRPr="001D0ADF" w:rsidRDefault="00A37FDA" w:rsidP="00A37FDA">
      <w:pPr>
        <w:spacing w:line="360" w:lineRule="auto"/>
        <w:jc w:val="both"/>
        <w:rPr>
          <w:rFonts w:ascii="Times New Roman" w:hAnsi="Times New Roman"/>
          <w:sz w:val="28"/>
          <w:szCs w:val="28"/>
        </w:rPr>
      </w:pPr>
      <w:r>
        <w:rPr>
          <w:rFonts w:ascii="Times New Roman" w:hAnsi="Times New Roman"/>
          <w:sz w:val="28"/>
          <w:szCs w:val="28"/>
        </w:rPr>
        <w:t>2</w:t>
      </w:r>
      <w:r w:rsidRPr="00C972B3">
        <w:rPr>
          <w:rFonts w:ascii="Times New Roman" w:hAnsi="Times New Roman"/>
          <w:sz w:val="28"/>
          <w:szCs w:val="28"/>
        </w:rPr>
        <w:t>. Trần Hữu Tiến</w:t>
      </w:r>
      <w:r>
        <w:rPr>
          <w:rFonts w:ascii="Times New Roman" w:hAnsi="Times New Roman"/>
          <w:sz w:val="28"/>
          <w:szCs w:val="28"/>
        </w:rPr>
        <w:t xml:space="preserve"> (</w:t>
      </w:r>
      <w:r w:rsidRPr="00C972B3">
        <w:rPr>
          <w:rFonts w:ascii="Times New Roman" w:hAnsi="Times New Roman"/>
          <w:sz w:val="28"/>
          <w:szCs w:val="28"/>
        </w:rPr>
        <w:t>2001</w:t>
      </w:r>
      <w:r>
        <w:rPr>
          <w:rFonts w:ascii="Times New Roman" w:hAnsi="Times New Roman"/>
          <w:sz w:val="28"/>
          <w:szCs w:val="28"/>
        </w:rPr>
        <w:t>)</w:t>
      </w:r>
      <w:r w:rsidRPr="00C972B3">
        <w:rPr>
          <w:rFonts w:ascii="Times New Roman" w:hAnsi="Times New Roman"/>
          <w:sz w:val="28"/>
          <w:szCs w:val="28"/>
        </w:rPr>
        <w:t xml:space="preserve">, </w:t>
      </w:r>
      <w:r w:rsidRPr="00C972B3">
        <w:rPr>
          <w:rFonts w:ascii="Times New Roman" w:hAnsi="Times New Roman"/>
          <w:i/>
          <w:sz w:val="28"/>
          <w:szCs w:val="28"/>
        </w:rPr>
        <w:t>Quan hệ giai cấp dân tộc và quốc tế,</w:t>
      </w:r>
      <w:r w:rsidRPr="00C972B3">
        <w:rPr>
          <w:rFonts w:ascii="Times New Roman" w:hAnsi="Times New Roman"/>
          <w:sz w:val="28"/>
          <w:szCs w:val="28"/>
        </w:rPr>
        <w:t xml:space="preserve"> Nxb chính trị quốc gia</w:t>
      </w:r>
      <w:r>
        <w:rPr>
          <w:rFonts w:ascii="Times New Roman" w:hAnsi="Times New Roman"/>
          <w:sz w:val="28"/>
          <w:szCs w:val="28"/>
        </w:rPr>
        <w:t xml:space="preserve"> </w:t>
      </w:r>
      <w:r w:rsidRPr="00C972B3">
        <w:rPr>
          <w:rFonts w:ascii="Times New Roman" w:hAnsi="Times New Roman"/>
          <w:sz w:val="28"/>
          <w:szCs w:val="28"/>
        </w:rPr>
        <w:t>H</w:t>
      </w:r>
      <w:r>
        <w:rPr>
          <w:rFonts w:ascii="Times New Roman" w:hAnsi="Times New Roman"/>
          <w:sz w:val="28"/>
          <w:szCs w:val="28"/>
        </w:rPr>
        <w:t xml:space="preserve">à </w:t>
      </w:r>
      <w:r w:rsidRPr="00C972B3">
        <w:rPr>
          <w:rFonts w:ascii="Times New Roman" w:hAnsi="Times New Roman"/>
          <w:sz w:val="28"/>
          <w:szCs w:val="28"/>
        </w:rPr>
        <w:t>N</w:t>
      </w:r>
      <w:r>
        <w:rPr>
          <w:rFonts w:ascii="Times New Roman" w:hAnsi="Times New Roman"/>
          <w:sz w:val="28"/>
          <w:szCs w:val="28"/>
        </w:rPr>
        <w:t>ội</w:t>
      </w:r>
      <w:r w:rsidRPr="00C972B3">
        <w:rPr>
          <w:rFonts w:ascii="Times New Roman" w:hAnsi="Times New Roman"/>
          <w:sz w:val="28"/>
          <w:szCs w:val="28"/>
        </w:rPr>
        <w:t xml:space="preserve"> </w:t>
      </w:r>
    </w:p>
    <w:p w14:paraId="7413A831" w14:textId="3D30C484" w:rsidR="007B3D87" w:rsidRPr="007B3D87" w:rsidRDefault="00A37FDA" w:rsidP="00E112E4">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3. </w:t>
      </w:r>
      <w:r w:rsidR="007B3D87" w:rsidRPr="007B3D87">
        <w:rPr>
          <w:rFonts w:ascii="Times New Roman" w:eastAsia="Times New Roman" w:hAnsi="Times New Roman"/>
          <w:sz w:val="28"/>
          <w:szCs w:val="28"/>
        </w:rPr>
        <w:t>Hồ Chí Minh, </w:t>
      </w:r>
      <w:r w:rsidR="007B3D87" w:rsidRPr="007B3D87">
        <w:rPr>
          <w:rFonts w:ascii="Times New Roman" w:eastAsia="Times New Roman" w:hAnsi="Times New Roman"/>
          <w:i/>
          <w:iCs/>
          <w:sz w:val="28"/>
          <w:szCs w:val="28"/>
        </w:rPr>
        <w:t>Toàn tập</w:t>
      </w:r>
      <w:r w:rsidR="007B3D87" w:rsidRPr="007B3D87">
        <w:rPr>
          <w:rFonts w:ascii="Times New Roman" w:eastAsia="Times New Roman" w:hAnsi="Times New Roman"/>
          <w:sz w:val="28"/>
          <w:szCs w:val="28"/>
        </w:rPr>
        <w:t>, tập 8, NXB Chính trị Quốc gia, Hà Nội, 1996, tr.497.</w:t>
      </w:r>
    </w:p>
    <w:p w14:paraId="31285FA1" w14:textId="14B60C42" w:rsidR="007B3D87" w:rsidRPr="007B3D87" w:rsidRDefault="00A37FDA" w:rsidP="00E112E4">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4</w:t>
      </w:r>
      <w:r w:rsidR="007B3D87" w:rsidRPr="007B3D87">
        <w:rPr>
          <w:rFonts w:ascii="Times New Roman" w:eastAsia="Times New Roman" w:hAnsi="Times New Roman"/>
          <w:sz w:val="28"/>
          <w:szCs w:val="28"/>
        </w:rPr>
        <w:t>. </w:t>
      </w:r>
      <w:r w:rsidR="007B3D87" w:rsidRPr="007B3D87">
        <w:rPr>
          <w:rFonts w:ascii="Times New Roman" w:eastAsia="Times New Roman" w:hAnsi="Times New Roman"/>
          <w:i/>
          <w:iCs/>
          <w:sz w:val="28"/>
          <w:szCs w:val="28"/>
        </w:rPr>
        <w:t>Từ điển triết học</w:t>
      </w:r>
      <w:r w:rsidR="007B3D87" w:rsidRPr="007B3D87">
        <w:rPr>
          <w:rFonts w:ascii="Times New Roman" w:eastAsia="Times New Roman" w:hAnsi="Times New Roman"/>
          <w:sz w:val="28"/>
          <w:szCs w:val="28"/>
        </w:rPr>
        <w:t>, NXB Sự thật, Hà Nội, 1986, tr.108.</w:t>
      </w:r>
    </w:p>
    <w:p w14:paraId="004AFAE3" w14:textId="654430DE" w:rsidR="00E95338" w:rsidRDefault="007B3D87" w:rsidP="00E112E4">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5</w:t>
      </w:r>
      <w:r w:rsidR="00E95338">
        <w:rPr>
          <w:rFonts w:ascii="Times New Roman" w:eastAsia="Times New Roman" w:hAnsi="Times New Roman"/>
          <w:sz w:val="28"/>
          <w:szCs w:val="28"/>
        </w:rPr>
        <w:t>.</w:t>
      </w:r>
      <w:r w:rsidRPr="007B3D87">
        <w:rPr>
          <w:rFonts w:ascii="Times New Roman" w:eastAsia="Times New Roman" w:hAnsi="Times New Roman"/>
          <w:sz w:val="28"/>
          <w:szCs w:val="28"/>
        </w:rPr>
        <w:t xml:space="preserve"> Hồ Chí Minh, </w:t>
      </w:r>
      <w:r w:rsidRPr="007B3D87">
        <w:rPr>
          <w:rFonts w:ascii="Times New Roman" w:eastAsia="Times New Roman" w:hAnsi="Times New Roman"/>
          <w:i/>
          <w:iCs/>
          <w:sz w:val="28"/>
          <w:szCs w:val="28"/>
        </w:rPr>
        <w:t>Toàn tập, </w:t>
      </w:r>
      <w:r w:rsidRPr="007B3D87">
        <w:rPr>
          <w:rFonts w:ascii="Times New Roman" w:eastAsia="Times New Roman" w:hAnsi="Times New Roman"/>
          <w:sz w:val="28"/>
          <w:szCs w:val="28"/>
        </w:rPr>
        <w:t>tập 2, NXB Chính trị Quốc gia, Hà Nội, 1995, tr.554.</w:t>
      </w:r>
    </w:p>
    <w:p w14:paraId="07BAC5EC" w14:textId="5787788E" w:rsidR="007B3D87" w:rsidRPr="00E95338" w:rsidRDefault="00E95338" w:rsidP="00E112E4">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6</w:t>
      </w:r>
      <w:r w:rsidR="007B3D87" w:rsidRPr="007B3D87">
        <w:rPr>
          <w:rFonts w:ascii="Times New Roman" w:hAnsi="Times New Roman"/>
          <w:sz w:val="28"/>
          <w:szCs w:val="28"/>
        </w:rPr>
        <w:t>. V.</w:t>
      </w:r>
      <w:proofErr w:type="gramStart"/>
      <w:r w:rsidR="007B3D87" w:rsidRPr="007B3D87">
        <w:rPr>
          <w:rFonts w:ascii="Times New Roman" w:hAnsi="Times New Roman"/>
          <w:sz w:val="28"/>
          <w:szCs w:val="28"/>
        </w:rPr>
        <w:t>I.Lênin</w:t>
      </w:r>
      <w:proofErr w:type="gramEnd"/>
      <w:r w:rsidR="007B3D87" w:rsidRPr="007B3D87">
        <w:rPr>
          <w:rFonts w:ascii="Times New Roman" w:hAnsi="Times New Roman"/>
          <w:sz w:val="28"/>
          <w:szCs w:val="28"/>
        </w:rPr>
        <w:t>, </w:t>
      </w:r>
      <w:r w:rsidR="007B3D87" w:rsidRPr="003C51C9">
        <w:rPr>
          <w:rFonts w:ascii="Times New Roman" w:hAnsi="Times New Roman"/>
          <w:i/>
          <w:iCs/>
          <w:sz w:val="28"/>
          <w:szCs w:val="28"/>
        </w:rPr>
        <w:t>Toàn tập</w:t>
      </w:r>
      <w:r w:rsidR="007B3D87" w:rsidRPr="007B3D87">
        <w:rPr>
          <w:rFonts w:ascii="Times New Roman" w:hAnsi="Times New Roman"/>
          <w:sz w:val="28"/>
          <w:szCs w:val="28"/>
        </w:rPr>
        <w:t>, tập 41, Nxb. Tiến Bộ, Mátxcơva, 1975</w:t>
      </w:r>
    </w:p>
    <w:p w14:paraId="059B9172" w14:textId="003F4134" w:rsidR="001D0ADF" w:rsidRPr="001D0ADF" w:rsidRDefault="00E95338" w:rsidP="00E112E4">
      <w:pPr>
        <w:spacing w:line="360" w:lineRule="auto"/>
        <w:jc w:val="both"/>
        <w:rPr>
          <w:rFonts w:ascii="Times New Roman" w:hAnsi="Times New Roman"/>
          <w:sz w:val="28"/>
          <w:szCs w:val="28"/>
        </w:rPr>
      </w:pPr>
      <w:r>
        <w:rPr>
          <w:rFonts w:ascii="Times New Roman" w:hAnsi="Times New Roman"/>
          <w:sz w:val="28"/>
          <w:szCs w:val="28"/>
        </w:rPr>
        <w:t>7</w:t>
      </w:r>
      <w:r w:rsidR="007B3D87" w:rsidRPr="007B3D87">
        <w:rPr>
          <w:rFonts w:ascii="Times New Roman" w:hAnsi="Times New Roman"/>
          <w:sz w:val="28"/>
          <w:szCs w:val="28"/>
        </w:rPr>
        <w:t>. TS Doãn Thị Chín - ThS Lê Thị Thảo (Đồng chủ biên), Giáo dục lối sống cho</w:t>
      </w:r>
      <w:r w:rsidR="003C51C9">
        <w:rPr>
          <w:rFonts w:ascii="Times New Roman" w:hAnsi="Times New Roman"/>
          <w:sz w:val="28"/>
          <w:szCs w:val="28"/>
        </w:rPr>
        <w:t xml:space="preserve"> </w:t>
      </w:r>
      <w:r w:rsidR="007B3D87" w:rsidRPr="007B3D87">
        <w:rPr>
          <w:rFonts w:ascii="Times New Roman" w:hAnsi="Times New Roman"/>
          <w:sz w:val="28"/>
          <w:szCs w:val="28"/>
        </w:rPr>
        <w:t>sinh viên Việt Nam hiện nay theo tư tưởng và tấm gương đạo đức Hồ Chí Minh (Qua khảo sát một số trường Đại học tại Hà Nội), Nxb Chính trị quốc gia, Hà Nội, 2016</w:t>
      </w:r>
      <w:r>
        <w:rPr>
          <w:rFonts w:ascii="Times New Roman" w:hAnsi="Times New Roman"/>
          <w:sz w:val="28"/>
          <w:szCs w:val="28"/>
        </w:rPr>
        <w:t>.</w:t>
      </w:r>
    </w:p>
    <w:p w14:paraId="0A561512" w14:textId="236520B2" w:rsidR="001D0ADF" w:rsidRPr="003B2F76" w:rsidRDefault="00C972B3" w:rsidP="00E112E4">
      <w:pPr>
        <w:spacing w:line="360" w:lineRule="auto"/>
        <w:jc w:val="both"/>
        <w:rPr>
          <w:rFonts w:ascii="Times New Roman" w:hAnsi="Times New Roman"/>
          <w:sz w:val="28"/>
          <w:szCs w:val="28"/>
        </w:rPr>
      </w:pPr>
      <w:r>
        <w:rPr>
          <w:rFonts w:ascii="Times New Roman" w:hAnsi="Times New Roman"/>
          <w:i/>
          <w:sz w:val="28"/>
          <w:szCs w:val="28"/>
        </w:rPr>
        <w:t xml:space="preserve">8. </w:t>
      </w:r>
      <w:r w:rsidRPr="00C972B3">
        <w:rPr>
          <w:rFonts w:ascii="Times New Roman" w:hAnsi="Times New Roman"/>
          <w:i/>
          <w:sz w:val="28"/>
          <w:szCs w:val="28"/>
        </w:rPr>
        <w:t>Một số vấn đề dân tộc và quan điểm chính sách dân tộc của Đảng, Nhà nước ta</w:t>
      </w:r>
      <w:r w:rsidRPr="00C972B3">
        <w:rPr>
          <w:rFonts w:ascii="Times New Roman" w:hAnsi="Times New Roman"/>
          <w:sz w:val="28"/>
          <w:szCs w:val="28"/>
        </w:rPr>
        <w:t>, Nxb Quân đội nhân dân.</w:t>
      </w:r>
    </w:p>
    <w:p w14:paraId="3DC909ED" w14:textId="4461B608" w:rsidR="00E95338" w:rsidRDefault="001D0ADF" w:rsidP="00E112E4">
      <w:pPr>
        <w:tabs>
          <w:tab w:val="right" w:leader="dot" w:pos="9214"/>
        </w:tabs>
        <w:spacing w:line="360" w:lineRule="auto"/>
        <w:jc w:val="both"/>
        <w:rPr>
          <w:rFonts w:ascii="Times New Roman" w:hAnsi="Times New Roman"/>
          <w:sz w:val="28"/>
          <w:szCs w:val="28"/>
        </w:rPr>
      </w:pPr>
      <w:r w:rsidRPr="000D2DB5">
        <w:rPr>
          <w:rFonts w:ascii="Times New Roman" w:hAnsi="Times New Roman"/>
          <w:sz w:val="28"/>
          <w:szCs w:val="28"/>
          <w:shd w:val="clear" w:color="auto" w:fill="FFFFFF"/>
        </w:rPr>
        <w:t xml:space="preserve">9. </w:t>
      </w:r>
      <w:r w:rsidR="003B2F76" w:rsidRPr="001D0ADF">
        <w:rPr>
          <w:rFonts w:ascii="Times New Roman" w:hAnsi="Times New Roman"/>
          <w:sz w:val="28"/>
          <w:szCs w:val="28"/>
        </w:rPr>
        <w:t>Bộ GD&amp; ĐT (2012),</w:t>
      </w:r>
      <w:r w:rsidR="003B2F76">
        <w:rPr>
          <w:rFonts w:ascii="Times New Roman" w:hAnsi="Times New Roman"/>
          <w:sz w:val="28"/>
          <w:szCs w:val="28"/>
        </w:rPr>
        <w:t xml:space="preserve"> </w:t>
      </w:r>
      <w:r w:rsidR="003B2F76" w:rsidRPr="001D0ADF">
        <w:rPr>
          <w:rFonts w:ascii="Times New Roman" w:hAnsi="Times New Roman"/>
          <w:i/>
          <w:sz w:val="28"/>
          <w:szCs w:val="28"/>
        </w:rPr>
        <w:t>Giáo trình Đường lối cách mạng của ĐCS Việt Nam</w:t>
      </w:r>
      <w:r w:rsidR="003B2F76" w:rsidRPr="001D0ADF">
        <w:rPr>
          <w:rFonts w:ascii="Times New Roman" w:hAnsi="Times New Roman"/>
          <w:sz w:val="28"/>
          <w:szCs w:val="28"/>
        </w:rPr>
        <w:t>, Nxb Chính trị quốc gia.</w:t>
      </w:r>
    </w:p>
    <w:p w14:paraId="21BA633A" w14:textId="2C5470BA" w:rsidR="00E95338" w:rsidRPr="001D0ADF" w:rsidRDefault="00E95338" w:rsidP="00E112E4">
      <w:pPr>
        <w:tabs>
          <w:tab w:val="right" w:leader="dot" w:pos="9214"/>
        </w:tabs>
        <w:spacing w:line="360" w:lineRule="auto"/>
        <w:jc w:val="both"/>
        <w:rPr>
          <w:rFonts w:ascii="Times New Roman" w:hAnsi="Times New Roman"/>
          <w:sz w:val="28"/>
          <w:szCs w:val="28"/>
        </w:rPr>
      </w:pPr>
      <w:r>
        <w:rPr>
          <w:rFonts w:ascii="Times New Roman" w:hAnsi="Times New Roman"/>
          <w:sz w:val="28"/>
          <w:szCs w:val="28"/>
        </w:rPr>
        <w:t>10</w:t>
      </w:r>
      <w:r w:rsidRPr="001D0ADF">
        <w:rPr>
          <w:rFonts w:ascii="Times New Roman" w:hAnsi="Times New Roman"/>
          <w:sz w:val="28"/>
          <w:szCs w:val="28"/>
        </w:rPr>
        <w:t>. Bộ GD&amp; ĐT</w:t>
      </w:r>
      <w:r>
        <w:rPr>
          <w:rFonts w:ascii="Times New Roman" w:hAnsi="Times New Roman"/>
          <w:sz w:val="28"/>
          <w:szCs w:val="28"/>
        </w:rPr>
        <w:t xml:space="preserve"> </w:t>
      </w:r>
      <w:r w:rsidRPr="001D0ADF">
        <w:rPr>
          <w:rFonts w:ascii="Times New Roman" w:hAnsi="Times New Roman"/>
          <w:sz w:val="28"/>
          <w:szCs w:val="28"/>
        </w:rPr>
        <w:t>(2014),</w:t>
      </w:r>
      <w:r>
        <w:rPr>
          <w:rFonts w:ascii="Times New Roman" w:hAnsi="Times New Roman"/>
          <w:sz w:val="28"/>
          <w:szCs w:val="28"/>
        </w:rPr>
        <w:t xml:space="preserve"> </w:t>
      </w:r>
      <w:r w:rsidRPr="001D0ADF">
        <w:rPr>
          <w:rFonts w:ascii="Times New Roman" w:hAnsi="Times New Roman"/>
          <w:i/>
          <w:sz w:val="28"/>
          <w:szCs w:val="28"/>
        </w:rPr>
        <w:t>Giáo trình Giáo dục chính trị</w:t>
      </w:r>
      <w:r w:rsidRPr="001D0ADF">
        <w:rPr>
          <w:rFonts w:ascii="Times New Roman" w:hAnsi="Times New Roman"/>
          <w:sz w:val="28"/>
          <w:szCs w:val="28"/>
        </w:rPr>
        <w:t>, Nxb Chính trị quốc gia.</w:t>
      </w:r>
    </w:p>
    <w:p w14:paraId="067D6B96" w14:textId="76CC81F1" w:rsidR="00E95338" w:rsidRDefault="00E95338" w:rsidP="00E112E4">
      <w:pPr>
        <w:spacing w:line="360" w:lineRule="auto"/>
        <w:jc w:val="both"/>
        <w:rPr>
          <w:rFonts w:ascii="Times New Roman" w:hAnsi="Times New Roman"/>
          <w:sz w:val="28"/>
          <w:szCs w:val="28"/>
        </w:rPr>
      </w:pPr>
      <w:r>
        <w:rPr>
          <w:rFonts w:ascii="Times New Roman" w:hAnsi="Times New Roman"/>
          <w:sz w:val="28"/>
          <w:szCs w:val="28"/>
        </w:rPr>
        <w:t>11</w:t>
      </w:r>
      <w:r w:rsidRPr="00C972B3">
        <w:rPr>
          <w:rFonts w:ascii="Times New Roman" w:hAnsi="Times New Roman"/>
          <w:sz w:val="28"/>
          <w:szCs w:val="28"/>
        </w:rPr>
        <w:t xml:space="preserve">. Bộ GD&amp; ĐT (2014), </w:t>
      </w:r>
      <w:r w:rsidRPr="00C972B3">
        <w:rPr>
          <w:rFonts w:ascii="Times New Roman" w:hAnsi="Times New Roman"/>
          <w:i/>
          <w:sz w:val="28"/>
          <w:szCs w:val="28"/>
        </w:rPr>
        <w:t>Giáo trình Những nguyên lý cơ bản của chủ nghĩa Mác- Lenin,</w:t>
      </w:r>
      <w:r w:rsidRPr="00C972B3">
        <w:rPr>
          <w:rFonts w:ascii="Times New Roman" w:hAnsi="Times New Roman"/>
          <w:sz w:val="28"/>
          <w:szCs w:val="28"/>
        </w:rPr>
        <w:t xml:space="preserve"> Nxb Chính trị quốc gia. </w:t>
      </w:r>
    </w:p>
    <w:p w14:paraId="47BE889E" w14:textId="4CB59BDF" w:rsidR="00A37FDA" w:rsidRPr="000D2DB5" w:rsidRDefault="00A37FDA" w:rsidP="00A37FDA">
      <w:pPr>
        <w:spacing w:after="150" w:line="480" w:lineRule="atLeast"/>
        <w:rPr>
          <w:rStyle w:val="Hyperlink"/>
          <w:rFonts w:ascii="Times New Roman" w:hAnsi="Times New Roman"/>
          <w:bCs/>
          <w:color w:val="auto"/>
          <w:sz w:val="28"/>
          <w:szCs w:val="28"/>
          <w:shd w:val="clear" w:color="auto" w:fill="FFFFFF"/>
        </w:rPr>
      </w:pPr>
      <w:r>
        <w:t xml:space="preserve">12. </w:t>
      </w:r>
      <w:hyperlink r:id="rId8" w:history="1">
        <w:r w:rsidRPr="00AD3C93">
          <w:rPr>
            <w:rStyle w:val="Hyperlink"/>
            <w:rFonts w:ascii="Times New Roman" w:hAnsi="Times New Roman"/>
            <w:sz w:val="28"/>
            <w:szCs w:val="28"/>
            <w:shd w:val="clear" w:color="auto" w:fill="FFFFFF"/>
          </w:rPr>
          <w:t>www.nhandan.com.vn/giaoduc</w:t>
        </w:r>
      </w:hyperlink>
    </w:p>
    <w:p w14:paraId="738BF527" w14:textId="4B818AB9" w:rsidR="00A37FDA" w:rsidRPr="000D2DB5" w:rsidRDefault="00A37FDA" w:rsidP="00A37FDA">
      <w:pPr>
        <w:spacing w:after="150" w:line="480" w:lineRule="atLeast"/>
        <w:rPr>
          <w:rFonts w:ascii="Times New Roman" w:hAnsi="Times New Roman"/>
          <w:bCs/>
          <w:sz w:val="28"/>
          <w:szCs w:val="28"/>
          <w:shd w:val="clear" w:color="auto" w:fill="FFFFFF"/>
          <w:lang w:val="vi-VN"/>
        </w:rPr>
      </w:pPr>
      <w:r w:rsidRPr="000D2DB5">
        <w:rPr>
          <w:rFonts w:ascii="Times New Roman" w:hAnsi="Times New Roman"/>
          <w:bCs/>
          <w:sz w:val="28"/>
          <w:szCs w:val="28"/>
          <w:shd w:val="clear" w:color="auto" w:fill="FFFFFF"/>
        </w:rPr>
        <w:t>1</w:t>
      </w:r>
      <w:r>
        <w:rPr>
          <w:rFonts w:ascii="Times New Roman" w:hAnsi="Times New Roman"/>
          <w:bCs/>
          <w:sz w:val="28"/>
          <w:szCs w:val="28"/>
          <w:shd w:val="clear" w:color="auto" w:fill="FFFFFF"/>
        </w:rPr>
        <w:t>3</w:t>
      </w:r>
      <w:r w:rsidRPr="000D2DB5">
        <w:rPr>
          <w:rFonts w:ascii="Times New Roman" w:hAnsi="Times New Roman"/>
          <w:bCs/>
          <w:sz w:val="28"/>
          <w:szCs w:val="28"/>
          <w:shd w:val="clear" w:color="auto" w:fill="FFFFFF"/>
        </w:rPr>
        <w:t xml:space="preserve">. </w:t>
      </w:r>
      <w:hyperlink r:id="rId9" w:history="1">
        <w:r w:rsidRPr="000D2DB5">
          <w:rPr>
            <w:rStyle w:val="Hyperlink"/>
            <w:rFonts w:ascii="Times New Roman" w:hAnsi="Times New Roman"/>
            <w:bCs/>
            <w:color w:val="auto"/>
            <w:sz w:val="28"/>
            <w:szCs w:val="28"/>
            <w:shd w:val="clear" w:color="auto" w:fill="FFFFFF"/>
            <w:lang w:val="vi-VN"/>
          </w:rPr>
          <w:t>https://tapchigiaoduc.moet.gov.vn</w:t>
        </w:r>
      </w:hyperlink>
    </w:p>
    <w:p w14:paraId="1EA1FEF4" w14:textId="77777777" w:rsidR="00A37FDA" w:rsidRDefault="00A37FDA" w:rsidP="00E112E4">
      <w:pPr>
        <w:spacing w:line="360" w:lineRule="auto"/>
        <w:jc w:val="both"/>
        <w:rPr>
          <w:rFonts w:ascii="Times New Roman" w:hAnsi="Times New Roman"/>
          <w:sz w:val="28"/>
          <w:szCs w:val="28"/>
        </w:rPr>
      </w:pPr>
    </w:p>
    <w:p w14:paraId="788C24B1" w14:textId="77777777" w:rsidR="001D0ADF" w:rsidRPr="001D0ADF" w:rsidRDefault="001D0ADF" w:rsidP="00E112E4">
      <w:pPr>
        <w:pStyle w:val="ListParagraph"/>
        <w:tabs>
          <w:tab w:val="center" w:pos="2410"/>
          <w:tab w:val="center" w:pos="7088"/>
        </w:tabs>
        <w:spacing w:line="360" w:lineRule="auto"/>
        <w:ind w:left="0"/>
        <w:jc w:val="both"/>
        <w:rPr>
          <w:rFonts w:ascii="Times New Roman" w:hAnsi="Times New Roman"/>
          <w:sz w:val="28"/>
          <w:szCs w:val="28"/>
        </w:rPr>
      </w:pPr>
    </w:p>
    <w:p w14:paraId="3368A332" w14:textId="77777777" w:rsidR="001D0ADF" w:rsidRPr="001D0ADF" w:rsidRDefault="001D0ADF" w:rsidP="00E112E4">
      <w:pPr>
        <w:spacing w:line="360" w:lineRule="auto"/>
        <w:rPr>
          <w:rFonts w:ascii="Times New Roman" w:hAnsi="Times New Roman"/>
          <w:sz w:val="28"/>
          <w:szCs w:val="28"/>
        </w:rPr>
      </w:pPr>
    </w:p>
    <w:p w14:paraId="26539A96" w14:textId="12D30245" w:rsidR="00E964A0" w:rsidRPr="001D0ADF" w:rsidRDefault="00E964A0" w:rsidP="00E112E4">
      <w:pPr>
        <w:spacing w:line="360" w:lineRule="auto"/>
        <w:ind w:left="284" w:firstLine="491"/>
        <w:jc w:val="both"/>
        <w:rPr>
          <w:rFonts w:ascii="Times New Roman" w:hAnsi="Times New Roman"/>
          <w:sz w:val="28"/>
          <w:szCs w:val="28"/>
        </w:rPr>
      </w:pPr>
    </w:p>
    <w:p w14:paraId="440AC2BE" w14:textId="6BDDDD45" w:rsidR="00290CD6" w:rsidRPr="00151E29" w:rsidRDefault="00290CD6" w:rsidP="00E112E4">
      <w:pPr>
        <w:spacing w:line="360" w:lineRule="auto"/>
        <w:ind w:left="284" w:firstLine="491"/>
        <w:jc w:val="both"/>
        <w:rPr>
          <w:rFonts w:ascii="Times New Roman" w:hAnsi="Times New Roman"/>
          <w:sz w:val="28"/>
          <w:szCs w:val="28"/>
        </w:rPr>
      </w:pPr>
    </w:p>
    <w:sectPr w:rsidR="00290CD6" w:rsidRPr="00151E29" w:rsidSect="00233EAE">
      <w:footerReference w:type="default" r:id="rId10"/>
      <w:pgSz w:w="12240" w:h="15840"/>
      <w:pgMar w:top="1134" w:right="1134" w:bottom="1134" w:left="1418" w:header="720" w:footer="18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FECB5" w14:textId="77777777" w:rsidR="00921221" w:rsidRDefault="00921221" w:rsidP="00FC17C6">
      <w:pPr>
        <w:spacing w:line="240" w:lineRule="auto"/>
      </w:pPr>
      <w:r>
        <w:separator/>
      </w:r>
    </w:p>
  </w:endnote>
  <w:endnote w:type="continuationSeparator" w:id="0">
    <w:p w14:paraId="362C695B" w14:textId="77777777" w:rsidR="00921221" w:rsidRDefault="00921221" w:rsidP="00FC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F8EB1" w14:textId="77777777" w:rsidR="00FA1A66" w:rsidRDefault="00FA1A66">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1513DA">
      <w:rPr>
        <w:caps/>
        <w:noProof/>
        <w:color w:val="4F81BD" w:themeColor="accent1"/>
      </w:rPr>
      <w:t>20</w:t>
    </w:r>
    <w:r>
      <w:rPr>
        <w:caps/>
        <w:noProof/>
        <w:color w:val="4F81BD" w:themeColor="accent1"/>
      </w:rPr>
      <w:fldChar w:fldCharType="end"/>
    </w:r>
  </w:p>
  <w:p w14:paraId="0D8204E7" w14:textId="77777777" w:rsidR="00FA1A66" w:rsidRDefault="00FA1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1B285" w14:textId="77777777" w:rsidR="00921221" w:rsidRDefault="00921221" w:rsidP="00FC17C6">
      <w:pPr>
        <w:spacing w:line="240" w:lineRule="auto"/>
      </w:pPr>
      <w:r>
        <w:separator/>
      </w:r>
    </w:p>
  </w:footnote>
  <w:footnote w:type="continuationSeparator" w:id="0">
    <w:p w14:paraId="5C8981C2" w14:textId="77777777" w:rsidR="00921221" w:rsidRDefault="00921221" w:rsidP="00FC17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174C9"/>
    <w:multiLevelType w:val="hybridMultilevel"/>
    <w:tmpl w:val="28F49B70"/>
    <w:lvl w:ilvl="0" w:tplc="F986206C">
      <w:start w:val="1"/>
      <w:numFmt w:val="decimal"/>
      <w:lvlText w:val="%1."/>
      <w:lvlJc w:val="left"/>
      <w:pPr>
        <w:ind w:left="-567" w:hanging="360"/>
      </w:pPr>
      <w:rPr>
        <w:rFonts w:hint="default"/>
        <w:b/>
      </w:rPr>
    </w:lvl>
    <w:lvl w:ilvl="1" w:tplc="04090019">
      <w:start w:val="1"/>
      <w:numFmt w:val="lowerLetter"/>
      <w:lvlText w:val="%2."/>
      <w:lvlJc w:val="left"/>
      <w:pPr>
        <w:ind w:left="153" w:hanging="360"/>
      </w:pPr>
    </w:lvl>
    <w:lvl w:ilvl="2" w:tplc="0409001B" w:tentative="1">
      <w:start w:val="1"/>
      <w:numFmt w:val="lowerRoman"/>
      <w:lvlText w:val="%3."/>
      <w:lvlJc w:val="right"/>
      <w:pPr>
        <w:ind w:left="873" w:hanging="180"/>
      </w:pPr>
    </w:lvl>
    <w:lvl w:ilvl="3" w:tplc="0409000F" w:tentative="1">
      <w:start w:val="1"/>
      <w:numFmt w:val="decimal"/>
      <w:lvlText w:val="%4."/>
      <w:lvlJc w:val="left"/>
      <w:pPr>
        <w:ind w:left="1593" w:hanging="360"/>
      </w:pPr>
    </w:lvl>
    <w:lvl w:ilvl="4" w:tplc="04090019" w:tentative="1">
      <w:start w:val="1"/>
      <w:numFmt w:val="lowerLetter"/>
      <w:lvlText w:val="%5."/>
      <w:lvlJc w:val="left"/>
      <w:pPr>
        <w:ind w:left="2313" w:hanging="360"/>
      </w:pPr>
    </w:lvl>
    <w:lvl w:ilvl="5" w:tplc="0409001B" w:tentative="1">
      <w:start w:val="1"/>
      <w:numFmt w:val="lowerRoman"/>
      <w:lvlText w:val="%6."/>
      <w:lvlJc w:val="right"/>
      <w:pPr>
        <w:ind w:left="3033" w:hanging="180"/>
      </w:pPr>
    </w:lvl>
    <w:lvl w:ilvl="6" w:tplc="0409000F" w:tentative="1">
      <w:start w:val="1"/>
      <w:numFmt w:val="decimal"/>
      <w:lvlText w:val="%7."/>
      <w:lvlJc w:val="left"/>
      <w:pPr>
        <w:ind w:left="3753" w:hanging="360"/>
      </w:pPr>
    </w:lvl>
    <w:lvl w:ilvl="7" w:tplc="04090019" w:tentative="1">
      <w:start w:val="1"/>
      <w:numFmt w:val="lowerLetter"/>
      <w:lvlText w:val="%8."/>
      <w:lvlJc w:val="left"/>
      <w:pPr>
        <w:ind w:left="4473" w:hanging="360"/>
      </w:pPr>
    </w:lvl>
    <w:lvl w:ilvl="8" w:tplc="0409001B" w:tentative="1">
      <w:start w:val="1"/>
      <w:numFmt w:val="lowerRoman"/>
      <w:lvlText w:val="%9."/>
      <w:lvlJc w:val="right"/>
      <w:pPr>
        <w:ind w:left="5193" w:hanging="180"/>
      </w:pPr>
    </w:lvl>
  </w:abstractNum>
  <w:abstractNum w:abstractNumId="1" w15:restartNumberingAfterBreak="0">
    <w:nsid w:val="1A7114B9"/>
    <w:multiLevelType w:val="hybridMultilevel"/>
    <w:tmpl w:val="BBD46E4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23E40D98"/>
    <w:multiLevelType w:val="multilevel"/>
    <w:tmpl w:val="5324E7E4"/>
    <w:lvl w:ilvl="0">
      <w:start w:val="2"/>
      <w:numFmt w:val="decimal"/>
      <w:lvlText w:val="%1."/>
      <w:lvlJc w:val="left"/>
      <w:pPr>
        <w:ind w:left="450" w:hanging="450"/>
      </w:pPr>
      <w:rPr>
        <w:rFonts w:eastAsia="Times New Roman" w:hint="default"/>
      </w:rPr>
    </w:lvl>
    <w:lvl w:ilvl="1">
      <w:start w:val="1"/>
      <w:numFmt w:val="decimal"/>
      <w:lvlText w:val="%1.%2."/>
      <w:lvlJc w:val="left"/>
      <w:pPr>
        <w:ind w:left="1455" w:hanging="720"/>
      </w:pPr>
      <w:rPr>
        <w:rFonts w:eastAsia="Times New Roman" w:hint="default"/>
      </w:rPr>
    </w:lvl>
    <w:lvl w:ilvl="2">
      <w:start w:val="1"/>
      <w:numFmt w:val="decimal"/>
      <w:lvlText w:val="%1.%2.%3."/>
      <w:lvlJc w:val="left"/>
      <w:pPr>
        <w:ind w:left="2190" w:hanging="720"/>
      </w:pPr>
      <w:rPr>
        <w:rFonts w:eastAsia="Times New Roman" w:hint="default"/>
      </w:rPr>
    </w:lvl>
    <w:lvl w:ilvl="3">
      <w:start w:val="1"/>
      <w:numFmt w:val="decimal"/>
      <w:lvlText w:val="%1.%2.%3.%4."/>
      <w:lvlJc w:val="left"/>
      <w:pPr>
        <w:ind w:left="3285" w:hanging="1080"/>
      </w:pPr>
      <w:rPr>
        <w:rFonts w:eastAsia="Times New Roman" w:hint="default"/>
      </w:rPr>
    </w:lvl>
    <w:lvl w:ilvl="4">
      <w:start w:val="1"/>
      <w:numFmt w:val="decimal"/>
      <w:lvlText w:val="%1.%2.%3.%4.%5."/>
      <w:lvlJc w:val="left"/>
      <w:pPr>
        <w:ind w:left="4020" w:hanging="1080"/>
      </w:pPr>
      <w:rPr>
        <w:rFonts w:eastAsia="Times New Roman" w:hint="default"/>
      </w:rPr>
    </w:lvl>
    <w:lvl w:ilvl="5">
      <w:start w:val="1"/>
      <w:numFmt w:val="decimal"/>
      <w:lvlText w:val="%1.%2.%3.%4.%5.%6."/>
      <w:lvlJc w:val="left"/>
      <w:pPr>
        <w:ind w:left="5115" w:hanging="1440"/>
      </w:pPr>
      <w:rPr>
        <w:rFonts w:eastAsia="Times New Roman" w:hint="default"/>
      </w:rPr>
    </w:lvl>
    <w:lvl w:ilvl="6">
      <w:start w:val="1"/>
      <w:numFmt w:val="decimal"/>
      <w:lvlText w:val="%1.%2.%3.%4.%5.%6.%7."/>
      <w:lvlJc w:val="left"/>
      <w:pPr>
        <w:ind w:left="6210" w:hanging="1800"/>
      </w:pPr>
      <w:rPr>
        <w:rFonts w:eastAsia="Times New Roman" w:hint="default"/>
      </w:rPr>
    </w:lvl>
    <w:lvl w:ilvl="7">
      <w:start w:val="1"/>
      <w:numFmt w:val="decimal"/>
      <w:lvlText w:val="%1.%2.%3.%4.%5.%6.%7.%8."/>
      <w:lvlJc w:val="left"/>
      <w:pPr>
        <w:ind w:left="6945" w:hanging="1800"/>
      </w:pPr>
      <w:rPr>
        <w:rFonts w:eastAsia="Times New Roman" w:hint="default"/>
      </w:rPr>
    </w:lvl>
    <w:lvl w:ilvl="8">
      <w:start w:val="1"/>
      <w:numFmt w:val="decimal"/>
      <w:lvlText w:val="%1.%2.%3.%4.%5.%6.%7.%8.%9."/>
      <w:lvlJc w:val="left"/>
      <w:pPr>
        <w:ind w:left="8040" w:hanging="2160"/>
      </w:pPr>
      <w:rPr>
        <w:rFonts w:eastAsia="Times New Roman" w:hint="default"/>
      </w:rPr>
    </w:lvl>
  </w:abstractNum>
  <w:abstractNum w:abstractNumId="3" w15:restartNumberingAfterBreak="0">
    <w:nsid w:val="2A5128A7"/>
    <w:multiLevelType w:val="multilevel"/>
    <w:tmpl w:val="738AF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eastAsia="Calibri" w:hAnsi="Times New Roman" w:cs="Times New Roman" w:hint="default"/>
        <w:b/>
        <w:bCs w:val="0"/>
        <w:color w:val="auto"/>
        <w:sz w:val="22"/>
      </w:rPr>
    </w:lvl>
    <w:lvl w:ilvl="2">
      <w:start w:val="1"/>
      <w:numFmt w:val="decimal"/>
      <w:isLgl/>
      <w:lvlText w:val="%1.%2.%3."/>
      <w:lvlJc w:val="left"/>
      <w:pPr>
        <w:ind w:left="1080" w:hanging="720"/>
      </w:pPr>
      <w:rPr>
        <w:rFonts w:ascii="Times New Roman" w:eastAsia="Calibri" w:hAnsi="Times New Roman" w:cs="Times New Roman" w:hint="default"/>
        <w:b w:val="0"/>
        <w:color w:val="auto"/>
        <w:sz w:val="22"/>
      </w:rPr>
    </w:lvl>
    <w:lvl w:ilvl="3">
      <w:start w:val="1"/>
      <w:numFmt w:val="decimal"/>
      <w:isLgl/>
      <w:lvlText w:val="%1.%2.%3.%4."/>
      <w:lvlJc w:val="left"/>
      <w:pPr>
        <w:ind w:left="1440" w:hanging="1080"/>
      </w:pPr>
      <w:rPr>
        <w:rFonts w:ascii="Times New Roman" w:eastAsia="Calibri" w:hAnsi="Times New Roman" w:cs="Times New Roman" w:hint="default"/>
        <w:b w:val="0"/>
        <w:color w:val="auto"/>
        <w:sz w:val="22"/>
      </w:rPr>
    </w:lvl>
    <w:lvl w:ilvl="4">
      <w:start w:val="1"/>
      <w:numFmt w:val="decimal"/>
      <w:isLgl/>
      <w:lvlText w:val="%1.%2.%3.%4.%5."/>
      <w:lvlJc w:val="left"/>
      <w:pPr>
        <w:ind w:left="1440" w:hanging="1080"/>
      </w:pPr>
      <w:rPr>
        <w:rFonts w:ascii="Times New Roman" w:eastAsia="Calibri" w:hAnsi="Times New Roman" w:cs="Times New Roman" w:hint="default"/>
        <w:b w:val="0"/>
        <w:color w:val="auto"/>
        <w:sz w:val="22"/>
      </w:rPr>
    </w:lvl>
    <w:lvl w:ilvl="5">
      <w:start w:val="1"/>
      <w:numFmt w:val="decimal"/>
      <w:isLgl/>
      <w:lvlText w:val="%1.%2.%3.%4.%5.%6."/>
      <w:lvlJc w:val="left"/>
      <w:pPr>
        <w:ind w:left="1800" w:hanging="1440"/>
      </w:pPr>
      <w:rPr>
        <w:rFonts w:ascii="Times New Roman" w:eastAsia="Calibri" w:hAnsi="Times New Roman" w:cs="Times New Roman" w:hint="default"/>
        <w:b w:val="0"/>
        <w:color w:val="auto"/>
        <w:sz w:val="22"/>
      </w:rPr>
    </w:lvl>
    <w:lvl w:ilvl="6">
      <w:start w:val="1"/>
      <w:numFmt w:val="decimal"/>
      <w:isLgl/>
      <w:lvlText w:val="%1.%2.%3.%4.%5.%6.%7."/>
      <w:lvlJc w:val="left"/>
      <w:pPr>
        <w:ind w:left="1800" w:hanging="1440"/>
      </w:pPr>
      <w:rPr>
        <w:rFonts w:ascii="Times New Roman" w:eastAsia="Calibri" w:hAnsi="Times New Roman" w:cs="Times New Roman" w:hint="default"/>
        <w:b w:val="0"/>
        <w:color w:val="auto"/>
        <w:sz w:val="22"/>
      </w:rPr>
    </w:lvl>
    <w:lvl w:ilvl="7">
      <w:start w:val="1"/>
      <w:numFmt w:val="decimal"/>
      <w:isLgl/>
      <w:lvlText w:val="%1.%2.%3.%4.%5.%6.%7.%8."/>
      <w:lvlJc w:val="left"/>
      <w:pPr>
        <w:ind w:left="2160" w:hanging="1800"/>
      </w:pPr>
      <w:rPr>
        <w:rFonts w:ascii="Times New Roman" w:eastAsia="Calibri" w:hAnsi="Times New Roman" w:cs="Times New Roman" w:hint="default"/>
        <w:b w:val="0"/>
        <w:color w:val="auto"/>
        <w:sz w:val="22"/>
      </w:rPr>
    </w:lvl>
    <w:lvl w:ilvl="8">
      <w:start w:val="1"/>
      <w:numFmt w:val="decimal"/>
      <w:isLgl/>
      <w:lvlText w:val="%1.%2.%3.%4.%5.%6.%7.%8.%9."/>
      <w:lvlJc w:val="left"/>
      <w:pPr>
        <w:ind w:left="2160" w:hanging="1800"/>
      </w:pPr>
      <w:rPr>
        <w:rFonts w:ascii="Times New Roman" w:eastAsia="Calibri" w:hAnsi="Times New Roman" w:cs="Times New Roman" w:hint="default"/>
        <w:b w:val="0"/>
        <w:color w:val="auto"/>
        <w:sz w:val="22"/>
      </w:rPr>
    </w:lvl>
  </w:abstractNum>
  <w:abstractNum w:abstractNumId="4" w15:restartNumberingAfterBreak="0">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6068C5"/>
    <w:multiLevelType w:val="multilevel"/>
    <w:tmpl w:val="1C902D68"/>
    <w:lvl w:ilvl="0">
      <w:start w:val="3"/>
      <w:numFmt w:val="decimal"/>
      <w:lvlText w:val="%1."/>
      <w:lvlJc w:val="left"/>
      <w:pPr>
        <w:ind w:left="739" w:hanging="450"/>
      </w:pPr>
      <w:rPr>
        <w:rFonts w:hint="default"/>
      </w:rPr>
    </w:lvl>
    <w:lvl w:ilvl="1">
      <w:start w:val="1"/>
      <w:numFmt w:val="decimal"/>
      <w:lvlText w:val="%1.%2."/>
      <w:lvlJc w:val="left"/>
      <w:pPr>
        <w:ind w:left="2089" w:hanging="720"/>
      </w:pPr>
      <w:rPr>
        <w:rFonts w:hint="default"/>
      </w:rPr>
    </w:lvl>
    <w:lvl w:ilvl="2">
      <w:start w:val="1"/>
      <w:numFmt w:val="decimal"/>
      <w:lvlText w:val="%1.%2.%3."/>
      <w:lvlJc w:val="left"/>
      <w:pPr>
        <w:ind w:left="3169" w:hanging="720"/>
      </w:pPr>
      <w:rPr>
        <w:rFonts w:hint="default"/>
      </w:rPr>
    </w:lvl>
    <w:lvl w:ilvl="3">
      <w:start w:val="1"/>
      <w:numFmt w:val="decimal"/>
      <w:lvlText w:val="%1.%2.%3.%4."/>
      <w:lvlJc w:val="left"/>
      <w:pPr>
        <w:ind w:left="4609" w:hanging="1080"/>
      </w:pPr>
      <w:rPr>
        <w:rFonts w:hint="default"/>
      </w:rPr>
    </w:lvl>
    <w:lvl w:ilvl="4">
      <w:start w:val="1"/>
      <w:numFmt w:val="decimal"/>
      <w:lvlText w:val="%1.%2.%3.%4.%5."/>
      <w:lvlJc w:val="left"/>
      <w:pPr>
        <w:ind w:left="5689" w:hanging="1080"/>
      </w:pPr>
      <w:rPr>
        <w:rFonts w:hint="default"/>
      </w:rPr>
    </w:lvl>
    <w:lvl w:ilvl="5">
      <w:start w:val="1"/>
      <w:numFmt w:val="decimal"/>
      <w:lvlText w:val="%1.%2.%3.%4.%5.%6."/>
      <w:lvlJc w:val="left"/>
      <w:pPr>
        <w:ind w:left="7129" w:hanging="1440"/>
      </w:pPr>
      <w:rPr>
        <w:rFonts w:hint="default"/>
      </w:rPr>
    </w:lvl>
    <w:lvl w:ilvl="6">
      <w:start w:val="1"/>
      <w:numFmt w:val="decimal"/>
      <w:lvlText w:val="%1.%2.%3.%4.%5.%6.%7."/>
      <w:lvlJc w:val="left"/>
      <w:pPr>
        <w:ind w:left="8569" w:hanging="1800"/>
      </w:pPr>
      <w:rPr>
        <w:rFonts w:hint="default"/>
      </w:rPr>
    </w:lvl>
    <w:lvl w:ilvl="7">
      <w:start w:val="1"/>
      <w:numFmt w:val="decimal"/>
      <w:lvlText w:val="%1.%2.%3.%4.%5.%6.%7.%8."/>
      <w:lvlJc w:val="left"/>
      <w:pPr>
        <w:ind w:left="9649" w:hanging="1800"/>
      </w:pPr>
      <w:rPr>
        <w:rFonts w:hint="default"/>
      </w:rPr>
    </w:lvl>
    <w:lvl w:ilvl="8">
      <w:start w:val="1"/>
      <w:numFmt w:val="decimal"/>
      <w:lvlText w:val="%1.%2.%3.%4.%5.%6.%7.%8.%9."/>
      <w:lvlJc w:val="left"/>
      <w:pPr>
        <w:ind w:left="11089" w:hanging="2160"/>
      </w:pPr>
      <w:rPr>
        <w:rFonts w:hint="default"/>
      </w:rPr>
    </w:lvl>
  </w:abstractNum>
  <w:abstractNum w:abstractNumId="7" w15:restartNumberingAfterBreak="0">
    <w:nsid w:val="3C6A791F"/>
    <w:multiLevelType w:val="hybridMultilevel"/>
    <w:tmpl w:val="69E61F16"/>
    <w:lvl w:ilvl="0" w:tplc="6E508478">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15:restartNumberingAfterBreak="0">
    <w:nsid w:val="3E0457F0"/>
    <w:multiLevelType w:val="hybridMultilevel"/>
    <w:tmpl w:val="3F724B0A"/>
    <w:lvl w:ilvl="0" w:tplc="FFC604C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15:restartNumberingAfterBreak="0">
    <w:nsid w:val="4A3505F2"/>
    <w:multiLevelType w:val="multilevel"/>
    <w:tmpl w:val="BA863D54"/>
    <w:lvl w:ilvl="0">
      <w:start w:val="1"/>
      <w:numFmt w:val="decimal"/>
      <w:lvlText w:val="%1."/>
      <w:lvlJc w:val="left"/>
      <w:pPr>
        <w:ind w:left="1353"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1" w15:restartNumberingAfterBreak="0">
    <w:nsid w:val="51476A11"/>
    <w:multiLevelType w:val="multilevel"/>
    <w:tmpl w:val="C1B6FCD0"/>
    <w:lvl w:ilvl="0">
      <w:start w:val="1"/>
      <w:numFmt w:val="decimal"/>
      <w:lvlText w:val="%1."/>
      <w:lvlJc w:val="left"/>
      <w:pPr>
        <w:ind w:left="928" w:hanging="360"/>
      </w:pPr>
      <w:rPr>
        <w:rFonts w:hint="default"/>
      </w:rPr>
    </w:lvl>
    <w:lvl w:ilvl="1">
      <w:start w:val="1"/>
      <w:numFmt w:val="decimal"/>
      <w:isLgl/>
      <w:lvlText w:val="%1.%2"/>
      <w:lvlJc w:val="left"/>
      <w:pPr>
        <w:ind w:left="735" w:hanging="37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2" w15:restartNumberingAfterBreak="0">
    <w:nsid w:val="635F00CB"/>
    <w:multiLevelType w:val="hybridMultilevel"/>
    <w:tmpl w:val="6AB2C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6FC2655"/>
    <w:multiLevelType w:val="hybridMultilevel"/>
    <w:tmpl w:val="82D6E4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4" w15:restartNumberingAfterBreak="0">
    <w:nsid w:val="6E417FDB"/>
    <w:multiLevelType w:val="multilevel"/>
    <w:tmpl w:val="B48A8ED6"/>
    <w:lvl w:ilvl="0">
      <w:start w:val="2"/>
      <w:numFmt w:val="decimal"/>
      <w:lvlText w:val="%1."/>
      <w:lvlJc w:val="left"/>
      <w:pPr>
        <w:ind w:left="450" w:hanging="450"/>
      </w:pPr>
      <w:rPr>
        <w:rFonts w:eastAsia="Times New Roman" w:hint="default"/>
      </w:rPr>
    </w:lvl>
    <w:lvl w:ilvl="1">
      <w:start w:val="1"/>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5208" w:hanging="180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5" w15:restartNumberingAfterBreak="0">
    <w:nsid w:val="7B361325"/>
    <w:multiLevelType w:val="multilevel"/>
    <w:tmpl w:val="766208DA"/>
    <w:lvl w:ilvl="0">
      <w:start w:val="1"/>
      <w:numFmt w:val="decimal"/>
      <w:lvlText w:val="%1."/>
      <w:lvlJc w:val="left"/>
      <w:pPr>
        <w:ind w:left="1008" w:hanging="360"/>
      </w:pPr>
      <w:rPr>
        <w:rFonts w:hint="default"/>
      </w:rPr>
    </w:lvl>
    <w:lvl w:ilvl="1">
      <w:start w:val="1"/>
      <w:numFmt w:val="decimal"/>
      <w:isLgl/>
      <w:lvlText w:val="%1.%2."/>
      <w:lvlJc w:val="left"/>
      <w:pPr>
        <w:ind w:left="1368" w:hanging="7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728"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088" w:hanging="144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808" w:hanging="2160"/>
      </w:pPr>
      <w:rPr>
        <w:rFonts w:hint="default"/>
      </w:rPr>
    </w:lvl>
  </w:abstractNum>
  <w:num w:numId="1">
    <w:abstractNumId w:val="0"/>
  </w:num>
  <w:num w:numId="2">
    <w:abstractNumId w:val="9"/>
  </w:num>
  <w:num w:numId="3">
    <w:abstractNumId w:val="15"/>
  </w:num>
  <w:num w:numId="4">
    <w:abstractNumId w:val="5"/>
  </w:num>
  <w:num w:numId="5">
    <w:abstractNumId w:val="4"/>
  </w:num>
  <w:num w:numId="6">
    <w:abstractNumId w:val="10"/>
  </w:num>
  <w:num w:numId="7">
    <w:abstractNumId w:val="6"/>
  </w:num>
  <w:num w:numId="8">
    <w:abstractNumId w:val="13"/>
  </w:num>
  <w:num w:numId="9">
    <w:abstractNumId w:val="12"/>
  </w:num>
  <w:num w:numId="10">
    <w:abstractNumId w:val="8"/>
  </w:num>
  <w:num w:numId="11">
    <w:abstractNumId w:val="1"/>
  </w:num>
  <w:num w:numId="12">
    <w:abstractNumId w:val="3"/>
  </w:num>
  <w:num w:numId="13">
    <w:abstractNumId w:val="7"/>
  </w:num>
  <w:num w:numId="14">
    <w:abstractNumId w:val="11"/>
  </w:num>
  <w:num w:numId="15">
    <w:abstractNumId w:val="2"/>
  </w:num>
  <w:num w:numId="16">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2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20046"/>
    <w:rsid w:val="000219D7"/>
    <w:rsid w:val="000337B4"/>
    <w:rsid w:val="000604E0"/>
    <w:rsid w:val="000627BD"/>
    <w:rsid w:val="0007751A"/>
    <w:rsid w:val="000A79D0"/>
    <w:rsid w:val="000B23F2"/>
    <w:rsid w:val="000B434E"/>
    <w:rsid w:val="000B6E0B"/>
    <w:rsid w:val="000C2465"/>
    <w:rsid w:val="000D2DB5"/>
    <w:rsid w:val="000D3888"/>
    <w:rsid w:val="000F12D1"/>
    <w:rsid w:val="0010776B"/>
    <w:rsid w:val="00125E05"/>
    <w:rsid w:val="001325E4"/>
    <w:rsid w:val="00143A5F"/>
    <w:rsid w:val="001513DA"/>
    <w:rsid w:val="00151E29"/>
    <w:rsid w:val="0015204A"/>
    <w:rsid w:val="00152705"/>
    <w:rsid w:val="001548E0"/>
    <w:rsid w:val="00162A2F"/>
    <w:rsid w:val="00165817"/>
    <w:rsid w:val="00182188"/>
    <w:rsid w:val="001832BA"/>
    <w:rsid w:val="00187693"/>
    <w:rsid w:val="00192119"/>
    <w:rsid w:val="001A1B80"/>
    <w:rsid w:val="001A3A80"/>
    <w:rsid w:val="001A7A38"/>
    <w:rsid w:val="001B1385"/>
    <w:rsid w:val="001D0538"/>
    <w:rsid w:val="001D061F"/>
    <w:rsid w:val="001D0ADF"/>
    <w:rsid w:val="001E7962"/>
    <w:rsid w:val="001F6574"/>
    <w:rsid w:val="0021520C"/>
    <w:rsid w:val="00233EAE"/>
    <w:rsid w:val="0024185F"/>
    <w:rsid w:val="00251A11"/>
    <w:rsid w:val="002566AA"/>
    <w:rsid w:val="0026316B"/>
    <w:rsid w:val="0026722A"/>
    <w:rsid w:val="00271C69"/>
    <w:rsid w:val="00290CD6"/>
    <w:rsid w:val="00292D87"/>
    <w:rsid w:val="00295D0D"/>
    <w:rsid w:val="00297B90"/>
    <w:rsid w:val="002A6A4F"/>
    <w:rsid w:val="002B0827"/>
    <w:rsid w:val="002B1E12"/>
    <w:rsid w:val="002B3A3B"/>
    <w:rsid w:val="002B7295"/>
    <w:rsid w:val="002E61CC"/>
    <w:rsid w:val="002F4F65"/>
    <w:rsid w:val="00302447"/>
    <w:rsid w:val="0031762C"/>
    <w:rsid w:val="003202E0"/>
    <w:rsid w:val="00342D59"/>
    <w:rsid w:val="00345E0E"/>
    <w:rsid w:val="0036108F"/>
    <w:rsid w:val="00377182"/>
    <w:rsid w:val="00391A21"/>
    <w:rsid w:val="003A191D"/>
    <w:rsid w:val="003A70AA"/>
    <w:rsid w:val="003B2F76"/>
    <w:rsid w:val="003B49F8"/>
    <w:rsid w:val="003B6FD6"/>
    <w:rsid w:val="003C3BDB"/>
    <w:rsid w:val="003C51C9"/>
    <w:rsid w:val="003D1E4D"/>
    <w:rsid w:val="003D4A02"/>
    <w:rsid w:val="003D500B"/>
    <w:rsid w:val="003F5DF2"/>
    <w:rsid w:val="003F7F78"/>
    <w:rsid w:val="0044110D"/>
    <w:rsid w:val="00441765"/>
    <w:rsid w:val="00452F7D"/>
    <w:rsid w:val="00453AC7"/>
    <w:rsid w:val="00465CA5"/>
    <w:rsid w:val="00470B7A"/>
    <w:rsid w:val="00472401"/>
    <w:rsid w:val="00481501"/>
    <w:rsid w:val="00494710"/>
    <w:rsid w:val="004A3B68"/>
    <w:rsid w:val="004A4F5C"/>
    <w:rsid w:val="004A6251"/>
    <w:rsid w:val="004B3412"/>
    <w:rsid w:val="004B7886"/>
    <w:rsid w:val="004C1FF5"/>
    <w:rsid w:val="004C587A"/>
    <w:rsid w:val="004C724E"/>
    <w:rsid w:val="004D60A4"/>
    <w:rsid w:val="004E1457"/>
    <w:rsid w:val="004F7BA4"/>
    <w:rsid w:val="005003A5"/>
    <w:rsid w:val="00502F85"/>
    <w:rsid w:val="00525071"/>
    <w:rsid w:val="0052511B"/>
    <w:rsid w:val="00527AA1"/>
    <w:rsid w:val="0053024A"/>
    <w:rsid w:val="00535B2A"/>
    <w:rsid w:val="00540BF7"/>
    <w:rsid w:val="0054150E"/>
    <w:rsid w:val="00575D50"/>
    <w:rsid w:val="005B231E"/>
    <w:rsid w:val="005D1277"/>
    <w:rsid w:val="005D2494"/>
    <w:rsid w:val="005D4855"/>
    <w:rsid w:val="005D757C"/>
    <w:rsid w:val="005D798C"/>
    <w:rsid w:val="005E1BAE"/>
    <w:rsid w:val="005E2E62"/>
    <w:rsid w:val="005E450A"/>
    <w:rsid w:val="005E6700"/>
    <w:rsid w:val="005F3E2C"/>
    <w:rsid w:val="00651EFA"/>
    <w:rsid w:val="006651A7"/>
    <w:rsid w:val="006815D3"/>
    <w:rsid w:val="0068182A"/>
    <w:rsid w:val="006A0CBF"/>
    <w:rsid w:val="006C23AA"/>
    <w:rsid w:val="006C5D94"/>
    <w:rsid w:val="006D193A"/>
    <w:rsid w:val="006D394E"/>
    <w:rsid w:val="006E072D"/>
    <w:rsid w:val="006F1A3D"/>
    <w:rsid w:val="00701991"/>
    <w:rsid w:val="00705F2B"/>
    <w:rsid w:val="00723905"/>
    <w:rsid w:val="00742AF0"/>
    <w:rsid w:val="00747BF1"/>
    <w:rsid w:val="00764CEA"/>
    <w:rsid w:val="0076665E"/>
    <w:rsid w:val="00784CB3"/>
    <w:rsid w:val="007A449B"/>
    <w:rsid w:val="007B3D87"/>
    <w:rsid w:val="007D45F0"/>
    <w:rsid w:val="007D52E9"/>
    <w:rsid w:val="007E0D38"/>
    <w:rsid w:val="007F67E7"/>
    <w:rsid w:val="00802E02"/>
    <w:rsid w:val="00805BD0"/>
    <w:rsid w:val="00812F9C"/>
    <w:rsid w:val="00812FCD"/>
    <w:rsid w:val="00813FF5"/>
    <w:rsid w:val="008262EA"/>
    <w:rsid w:val="00842CDE"/>
    <w:rsid w:val="00847525"/>
    <w:rsid w:val="008532F7"/>
    <w:rsid w:val="00863C25"/>
    <w:rsid w:val="00870B2C"/>
    <w:rsid w:val="0088750F"/>
    <w:rsid w:val="008957E2"/>
    <w:rsid w:val="008B7D28"/>
    <w:rsid w:val="008C0AEC"/>
    <w:rsid w:val="008E325F"/>
    <w:rsid w:val="008E3BD0"/>
    <w:rsid w:val="008F7E7F"/>
    <w:rsid w:val="009015AA"/>
    <w:rsid w:val="00910412"/>
    <w:rsid w:val="00921221"/>
    <w:rsid w:val="0094595D"/>
    <w:rsid w:val="009623A7"/>
    <w:rsid w:val="009638D0"/>
    <w:rsid w:val="00965CA6"/>
    <w:rsid w:val="009720EC"/>
    <w:rsid w:val="00987E50"/>
    <w:rsid w:val="009B296B"/>
    <w:rsid w:val="009C31E4"/>
    <w:rsid w:val="009F1D75"/>
    <w:rsid w:val="00A10857"/>
    <w:rsid w:val="00A37FDA"/>
    <w:rsid w:val="00A51C83"/>
    <w:rsid w:val="00A55880"/>
    <w:rsid w:val="00A55D1C"/>
    <w:rsid w:val="00A73A31"/>
    <w:rsid w:val="00A8224C"/>
    <w:rsid w:val="00A83CF3"/>
    <w:rsid w:val="00A95EDB"/>
    <w:rsid w:val="00AC6D7C"/>
    <w:rsid w:val="00AD262E"/>
    <w:rsid w:val="00AD2699"/>
    <w:rsid w:val="00AD50FA"/>
    <w:rsid w:val="00AD7289"/>
    <w:rsid w:val="00AE217F"/>
    <w:rsid w:val="00AE3327"/>
    <w:rsid w:val="00AF1563"/>
    <w:rsid w:val="00B056A2"/>
    <w:rsid w:val="00B06C0E"/>
    <w:rsid w:val="00B10187"/>
    <w:rsid w:val="00B1102A"/>
    <w:rsid w:val="00B20FDE"/>
    <w:rsid w:val="00B212C6"/>
    <w:rsid w:val="00B225EA"/>
    <w:rsid w:val="00B27FB7"/>
    <w:rsid w:val="00B30B9B"/>
    <w:rsid w:val="00B36E03"/>
    <w:rsid w:val="00B41C0F"/>
    <w:rsid w:val="00B46172"/>
    <w:rsid w:val="00B70F19"/>
    <w:rsid w:val="00B94199"/>
    <w:rsid w:val="00B96F57"/>
    <w:rsid w:val="00BB0E98"/>
    <w:rsid w:val="00BB2B03"/>
    <w:rsid w:val="00BB55F5"/>
    <w:rsid w:val="00BC1192"/>
    <w:rsid w:val="00BC3613"/>
    <w:rsid w:val="00BC5BB5"/>
    <w:rsid w:val="00BD1332"/>
    <w:rsid w:val="00BF0C51"/>
    <w:rsid w:val="00C06B83"/>
    <w:rsid w:val="00C078CC"/>
    <w:rsid w:val="00C10954"/>
    <w:rsid w:val="00C11BCA"/>
    <w:rsid w:val="00C233BD"/>
    <w:rsid w:val="00C23406"/>
    <w:rsid w:val="00C35F7F"/>
    <w:rsid w:val="00C511BD"/>
    <w:rsid w:val="00C522EE"/>
    <w:rsid w:val="00C71006"/>
    <w:rsid w:val="00C744F6"/>
    <w:rsid w:val="00C972B3"/>
    <w:rsid w:val="00CC40AD"/>
    <w:rsid w:val="00CD7C94"/>
    <w:rsid w:val="00CE3A54"/>
    <w:rsid w:val="00D01CE7"/>
    <w:rsid w:val="00D03390"/>
    <w:rsid w:val="00D06AFC"/>
    <w:rsid w:val="00D218C1"/>
    <w:rsid w:val="00D30B52"/>
    <w:rsid w:val="00D46B3C"/>
    <w:rsid w:val="00D66AA2"/>
    <w:rsid w:val="00D72074"/>
    <w:rsid w:val="00D82336"/>
    <w:rsid w:val="00D83270"/>
    <w:rsid w:val="00D87378"/>
    <w:rsid w:val="00DA2D6D"/>
    <w:rsid w:val="00DC3253"/>
    <w:rsid w:val="00DC6F41"/>
    <w:rsid w:val="00DD3BC6"/>
    <w:rsid w:val="00DE71E6"/>
    <w:rsid w:val="00DF4687"/>
    <w:rsid w:val="00E00BA1"/>
    <w:rsid w:val="00E02A6D"/>
    <w:rsid w:val="00E04C0C"/>
    <w:rsid w:val="00E069DC"/>
    <w:rsid w:val="00E076C3"/>
    <w:rsid w:val="00E100B8"/>
    <w:rsid w:val="00E112E4"/>
    <w:rsid w:val="00E15186"/>
    <w:rsid w:val="00E15541"/>
    <w:rsid w:val="00E41B1F"/>
    <w:rsid w:val="00E45E0D"/>
    <w:rsid w:val="00E46770"/>
    <w:rsid w:val="00E54694"/>
    <w:rsid w:val="00E55D87"/>
    <w:rsid w:val="00E63FB6"/>
    <w:rsid w:val="00E65A02"/>
    <w:rsid w:val="00E71289"/>
    <w:rsid w:val="00E778D4"/>
    <w:rsid w:val="00E853C3"/>
    <w:rsid w:val="00E95338"/>
    <w:rsid w:val="00E964A0"/>
    <w:rsid w:val="00EA7CE1"/>
    <w:rsid w:val="00EB2E6B"/>
    <w:rsid w:val="00ED6162"/>
    <w:rsid w:val="00EE1751"/>
    <w:rsid w:val="00EF5BDC"/>
    <w:rsid w:val="00F140C1"/>
    <w:rsid w:val="00F1526A"/>
    <w:rsid w:val="00F15CB6"/>
    <w:rsid w:val="00F17C26"/>
    <w:rsid w:val="00F326F5"/>
    <w:rsid w:val="00F43CCE"/>
    <w:rsid w:val="00F507ED"/>
    <w:rsid w:val="00F53DEC"/>
    <w:rsid w:val="00F55958"/>
    <w:rsid w:val="00F60AC9"/>
    <w:rsid w:val="00F66B71"/>
    <w:rsid w:val="00F74C6F"/>
    <w:rsid w:val="00F77C0D"/>
    <w:rsid w:val="00F86D6F"/>
    <w:rsid w:val="00F94ABC"/>
    <w:rsid w:val="00F96EE1"/>
    <w:rsid w:val="00FA155A"/>
    <w:rsid w:val="00FA1A66"/>
    <w:rsid w:val="00FB7C00"/>
    <w:rsid w:val="00FC17C6"/>
    <w:rsid w:val="00FC5D14"/>
    <w:rsid w:val="00FE329E"/>
    <w:rsid w:val="00FE492C"/>
    <w:rsid w:val="00FF5118"/>
    <w:rsid w:val="00FF6770"/>
    <w:rsid w:val="00FF7F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15:docId w15:val="{2DD11126-681B-4EDB-A456-8422406D2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1102A"/>
    <w:pPr>
      <w:spacing w:after="100"/>
    </w:pPr>
  </w:style>
  <w:style w:type="paragraph" w:styleId="TOC2">
    <w:name w:val="toc 2"/>
    <w:basedOn w:val="Normal"/>
    <w:next w:val="Normal"/>
    <w:autoRedefine/>
    <w:uiPriority w:val="39"/>
    <w:unhideWhenUsed/>
    <w:rsid w:val="00B1102A"/>
    <w:pPr>
      <w:spacing w:after="100"/>
      <w:ind w:left="220"/>
    </w:pPr>
  </w:style>
  <w:style w:type="character" w:customStyle="1" w:styleId="UnresolvedMention1">
    <w:name w:val="Unresolved Mention1"/>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 w:type="character" w:styleId="UnresolvedMention">
    <w:name w:val="Unresolved Mention"/>
    <w:basedOn w:val="DefaultParagraphFont"/>
    <w:uiPriority w:val="99"/>
    <w:semiHidden/>
    <w:unhideWhenUsed/>
    <w:rsid w:val="00A37F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327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278215760">
      <w:bodyDiv w:val="1"/>
      <w:marLeft w:val="0"/>
      <w:marRight w:val="0"/>
      <w:marTop w:val="0"/>
      <w:marBottom w:val="0"/>
      <w:divBdr>
        <w:top w:val="none" w:sz="0" w:space="0" w:color="auto"/>
        <w:left w:val="none" w:sz="0" w:space="0" w:color="auto"/>
        <w:bottom w:val="none" w:sz="0" w:space="0" w:color="auto"/>
        <w:right w:val="none" w:sz="0" w:space="0" w:color="auto"/>
      </w:divBdr>
      <w:divsChild>
        <w:div w:id="277031571">
          <w:marLeft w:val="0"/>
          <w:marRight w:val="0"/>
          <w:marTop w:val="300"/>
          <w:marBottom w:val="0"/>
          <w:divBdr>
            <w:top w:val="none" w:sz="0" w:space="0" w:color="auto"/>
            <w:left w:val="none" w:sz="0" w:space="0" w:color="auto"/>
            <w:bottom w:val="none" w:sz="0" w:space="0" w:color="auto"/>
            <w:right w:val="none" w:sz="0" w:space="0" w:color="auto"/>
          </w:divBdr>
          <w:divsChild>
            <w:div w:id="83503017">
              <w:marLeft w:val="0"/>
              <w:marRight w:val="0"/>
              <w:marTop w:val="0"/>
              <w:marBottom w:val="150"/>
              <w:divBdr>
                <w:top w:val="none" w:sz="0" w:space="0" w:color="auto"/>
                <w:left w:val="none" w:sz="0" w:space="0" w:color="auto"/>
                <w:bottom w:val="none" w:sz="0" w:space="0" w:color="auto"/>
                <w:right w:val="none" w:sz="0" w:space="0" w:color="auto"/>
              </w:divBdr>
              <w:divsChild>
                <w:div w:id="774986758">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 w:id="163436620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andan.com.vn/giaodu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apchigiaoduc.moet.gov.vn/vi/magazine/tag/d%E1%BA%A1y-h%E1%BB%8Dc-t%C3%ADch-h%E1%BB%A3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E6D5B-DD96-41E1-B835-B3F99E53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6822</Words>
  <Characters>38892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 </cp:lastModifiedBy>
  <cp:revision>5</cp:revision>
  <cp:lastPrinted>2018-10-24T08:40:00Z</cp:lastPrinted>
  <dcterms:created xsi:type="dcterms:W3CDTF">2020-01-09T02:52:00Z</dcterms:created>
  <dcterms:modified xsi:type="dcterms:W3CDTF">2020-01-09T03:03:00Z</dcterms:modified>
</cp:coreProperties>
</file>